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34"/>
        <w:gridCol w:w="1872"/>
        <w:gridCol w:w="1922"/>
        <w:gridCol w:w="2070"/>
        <w:gridCol w:w="2070"/>
      </w:tblGrid>
      <w:tr w:rsidR="00616353" w:rsidRPr="00E924CF" w:rsidTr="003802F8">
        <w:trPr>
          <w:trHeight w:val="1963"/>
        </w:trPr>
        <w:tc>
          <w:tcPr>
            <w:tcW w:w="1534" w:type="dxa"/>
          </w:tcPr>
          <w:p w:rsidR="00616353" w:rsidRDefault="00616353" w:rsidP="003802F8">
            <w:pPr>
              <w:pStyle w:val="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/>
                <w:noProof/>
                <w:lang w:val="ru-RU"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44" name="Рисунок 1" descr="logo_round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round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616353" w:rsidRDefault="00616353" w:rsidP="003802F8">
            <w:pPr>
              <w:pStyle w:val="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/>
                <w:noProof/>
                <w:lang w:val="ru-RU" w:eastAsia="ru-RU"/>
              </w:rPr>
              <w:drawing>
                <wp:inline distT="0" distB="0" distL="0" distR="0">
                  <wp:extent cx="1076325" cy="400050"/>
                  <wp:effectExtent l="19050" t="0" r="9525" b="0"/>
                  <wp:docPr id="45" name="Рисунок 73" descr="Hom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om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</w:tcPr>
          <w:p w:rsidR="00616353" w:rsidRDefault="00616353" w:rsidP="003802F8">
            <w:pPr>
              <w:pStyle w:val="3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/>
                <w:noProof/>
                <w:lang w:val="ru-RU" w:eastAsia="ru-RU"/>
              </w:rPr>
              <w:drawing>
                <wp:inline distT="0" distB="0" distL="0" distR="0">
                  <wp:extent cx="1333500" cy="1276350"/>
                  <wp:effectExtent l="19050" t="0" r="0" b="0"/>
                  <wp:docPr id="4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16353" w:rsidRPr="00E924CF" w:rsidRDefault="00616353" w:rsidP="003802F8">
            <w:pPr>
              <w:pStyle w:val="3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lang w:val="ru-RU" w:eastAsia="ru-RU"/>
              </w:rPr>
              <w:drawing>
                <wp:inline distT="0" distB="0" distL="0" distR="0">
                  <wp:extent cx="1171575" cy="676275"/>
                  <wp:effectExtent l="19050" t="0" r="9525" b="0"/>
                  <wp:docPr id="47" name="phl_bmbfpt" descr="bilat-ru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l_bmbfpt" descr="bilat-ru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16353" w:rsidRPr="00E924CF" w:rsidRDefault="00616353" w:rsidP="003802F8">
            <w:pPr>
              <w:rPr>
                <w:rFonts w:eastAsia="Calibri"/>
                <w:lang w:val="en-US"/>
              </w:rPr>
            </w:pPr>
            <w:r w:rsidRPr="00653F47">
              <w:rPr>
                <w:rFonts w:eastAsia="Calibri"/>
                <w:sz w:val="14"/>
                <w:szCs w:val="14"/>
                <w:lang w:val="en-US"/>
              </w:rPr>
              <w:t>BIL</w:t>
            </w:r>
            <w:r w:rsidRPr="00E924CF">
              <w:rPr>
                <w:rFonts w:eastAsia="Calibri"/>
                <w:sz w:val="14"/>
                <w:szCs w:val="14"/>
                <w:lang w:val="en-US"/>
              </w:rPr>
              <w:t>AT</w:t>
            </w:r>
            <w:r>
              <w:rPr>
                <w:rFonts w:eastAsia="Calibri"/>
                <w:b/>
                <w:sz w:val="14"/>
                <w:szCs w:val="14"/>
                <w:lang w:val="en-US"/>
              </w:rPr>
              <w:t>-</w:t>
            </w:r>
            <w:r w:rsidRPr="00E924CF">
              <w:rPr>
                <w:rFonts w:eastAsia="Calibri"/>
                <w:sz w:val="14"/>
                <w:szCs w:val="14"/>
                <w:lang w:val="en-US"/>
              </w:rPr>
              <w:t>RUS</w:t>
            </w:r>
            <w:r>
              <w:rPr>
                <w:rFonts w:eastAsia="Calibri"/>
                <w:b/>
                <w:sz w:val="14"/>
                <w:szCs w:val="14"/>
                <w:lang w:val="en-US"/>
              </w:rPr>
              <w:t>-</w:t>
            </w:r>
            <w:r w:rsidRPr="00E924CF">
              <w:rPr>
                <w:rFonts w:eastAsia="Calibri"/>
                <w:sz w:val="14"/>
                <w:szCs w:val="14"/>
                <w:lang w:val="en-US"/>
              </w:rPr>
              <w:t xml:space="preserve">Advanced project has received funding from the European Union’s Seventh Framework Programme for </w:t>
            </w:r>
            <w:proofErr w:type="gramStart"/>
            <w:r w:rsidRPr="00E924CF">
              <w:rPr>
                <w:rFonts w:eastAsia="Calibri"/>
                <w:sz w:val="14"/>
                <w:szCs w:val="14"/>
                <w:lang w:val="en-US"/>
              </w:rPr>
              <w:t>research,</w:t>
            </w:r>
            <w:proofErr w:type="gramEnd"/>
            <w:r w:rsidRPr="00E924CF">
              <w:rPr>
                <w:rFonts w:eastAsia="Calibri"/>
                <w:sz w:val="14"/>
                <w:szCs w:val="14"/>
                <w:lang w:val="en-US"/>
              </w:rPr>
              <w:t xml:space="preserve"> technological development and demonstration under grant agreement no 311836.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-4445</wp:posOffset>
                  </wp:positionV>
                  <wp:extent cx="992505" cy="963295"/>
                  <wp:effectExtent l="19050" t="0" r="0" b="0"/>
                  <wp:wrapSquare wrapText="right"/>
                  <wp:docPr id="48" name="irc_mi" descr="http://sharealogo.com/wp-content/uploads/European_Union_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harealogo.com/wp-content/uploads/European_Union_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6353" w:rsidRPr="00E106FC" w:rsidRDefault="00616353" w:rsidP="00616353">
      <w:pPr>
        <w:pStyle w:val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06F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E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FC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spellEnd"/>
      <w:r w:rsidRPr="00E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FC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E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FC">
        <w:rPr>
          <w:rFonts w:ascii="Times New Roman" w:hAnsi="Times New Roman" w:cs="Times New Roman"/>
          <w:sz w:val="28"/>
          <w:szCs w:val="28"/>
        </w:rPr>
        <w:t>российскими</w:t>
      </w:r>
      <w:proofErr w:type="spellEnd"/>
      <w:r w:rsidRPr="00E106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06FC">
        <w:rPr>
          <w:rFonts w:ascii="Times New Roman" w:hAnsi="Times New Roman" w:cs="Times New Roman"/>
          <w:sz w:val="28"/>
          <w:szCs w:val="28"/>
        </w:rPr>
        <w:t>европейски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платформами</w:t>
      </w:r>
      <w:proofErr w:type="spellEnd"/>
    </w:p>
    <w:p w:rsidR="00616353" w:rsidRPr="00E106FC" w:rsidRDefault="00616353" w:rsidP="00616353">
      <w:pPr>
        <w:pStyle w:val="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Москва, 20 мая </w:t>
      </w:r>
      <w:r w:rsidRPr="00E106FC">
        <w:rPr>
          <w:rFonts w:ascii="Times New Roman" w:hAnsi="Times New Roman" w:cs="Times New Roman"/>
          <w:lang w:val="ru-RU"/>
        </w:rPr>
        <w:t>2014</w:t>
      </w:r>
    </w:p>
    <w:p w:rsidR="006F2196" w:rsidRPr="00A7202D" w:rsidRDefault="00616353" w:rsidP="00616353">
      <w:pPr>
        <w:jc w:val="center"/>
        <w:rPr>
          <w:lang w:val="ru-RU"/>
        </w:rPr>
      </w:pPr>
      <w:r>
        <w:rPr>
          <w:lang w:val="ru-RU"/>
        </w:rPr>
        <w:t>Национальный</w:t>
      </w:r>
      <w:r w:rsidRPr="00E106FC">
        <w:rPr>
          <w:lang w:val="ru-RU"/>
        </w:rPr>
        <w:t xml:space="preserve"> </w:t>
      </w:r>
      <w:r>
        <w:rPr>
          <w:lang w:val="ru-RU"/>
        </w:rPr>
        <w:t>исследовательский</w:t>
      </w:r>
      <w:r w:rsidRPr="00E106FC">
        <w:rPr>
          <w:lang w:val="ru-RU"/>
        </w:rPr>
        <w:t xml:space="preserve"> </w:t>
      </w:r>
      <w:r>
        <w:rPr>
          <w:lang w:val="ru-RU"/>
        </w:rPr>
        <w:t>университет</w:t>
      </w:r>
      <w:r w:rsidRPr="00E106FC">
        <w:rPr>
          <w:lang w:val="ru-RU"/>
        </w:rPr>
        <w:t xml:space="preserve"> «</w:t>
      </w:r>
      <w:r>
        <w:rPr>
          <w:lang w:val="ru-RU"/>
        </w:rPr>
        <w:t>Высшая</w:t>
      </w:r>
      <w:r w:rsidRPr="00E106FC">
        <w:rPr>
          <w:lang w:val="ru-RU"/>
        </w:rPr>
        <w:t xml:space="preserve"> </w:t>
      </w:r>
      <w:r>
        <w:rPr>
          <w:lang w:val="ru-RU"/>
        </w:rPr>
        <w:t>школа</w:t>
      </w:r>
      <w:r w:rsidRPr="00E106FC">
        <w:rPr>
          <w:lang w:val="ru-RU"/>
        </w:rPr>
        <w:t xml:space="preserve"> </w:t>
      </w:r>
      <w:r>
        <w:rPr>
          <w:lang w:val="ru-RU"/>
        </w:rPr>
        <w:t>экономики</w:t>
      </w:r>
      <w:r w:rsidRPr="00E106FC">
        <w:rPr>
          <w:lang w:val="ru-RU"/>
        </w:rPr>
        <w:t>»</w:t>
      </w:r>
    </w:p>
    <w:p w:rsidR="00616353" w:rsidRPr="00E106FC" w:rsidRDefault="00616353" w:rsidP="00616353">
      <w:pPr>
        <w:jc w:val="center"/>
        <w:rPr>
          <w:lang w:val="ru-RU"/>
        </w:rPr>
      </w:pPr>
      <w:r w:rsidRPr="00633C77">
        <w:rPr>
          <w:lang w:val="ru-RU"/>
        </w:rPr>
        <w:t>(</w:t>
      </w:r>
      <w:proofErr w:type="spellStart"/>
      <w:r w:rsidR="00633C77" w:rsidRPr="00633C77">
        <w:t>Мясницкая</w:t>
      </w:r>
      <w:proofErr w:type="spellEnd"/>
      <w:r w:rsidR="00633C77" w:rsidRPr="00633C77">
        <w:t xml:space="preserve"> </w:t>
      </w:r>
      <w:proofErr w:type="spellStart"/>
      <w:r w:rsidR="00633C77" w:rsidRPr="00633C77">
        <w:t>ул</w:t>
      </w:r>
      <w:proofErr w:type="spellEnd"/>
      <w:r w:rsidR="00633C77" w:rsidRPr="00633C77">
        <w:t xml:space="preserve">., 20, </w:t>
      </w:r>
      <w:proofErr w:type="spellStart"/>
      <w:r w:rsidR="00633C77" w:rsidRPr="00633C77">
        <w:t>ауд</w:t>
      </w:r>
      <w:proofErr w:type="spellEnd"/>
      <w:r w:rsidR="00633C77" w:rsidRPr="00633C77">
        <w:t>. 311</w:t>
      </w:r>
      <w:r w:rsidRPr="00633C77">
        <w:rPr>
          <w:lang w:val="ru-RU"/>
        </w:rPr>
        <w:t>)</w:t>
      </w:r>
    </w:p>
    <w:p w:rsidR="00616353" w:rsidRPr="00A7202D" w:rsidRDefault="00616353" w:rsidP="00616353">
      <w:pPr>
        <w:pStyle w:val="1"/>
        <w:jc w:val="center"/>
        <w:rPr>
          <w:rFonts w:ascii="Times New Roman" w:hAnsi="Times New Roman" w:cs="Times New Roman"/>
          <w:bCs w:val="0"/>
          <w:i/>
          <w:kern w:val="0"/>
          <w:sz w:val="28"/>
          <w:szCs w:val="28"/>
          <w:lang w:val="ru-RU"/>
        </w:rPr>
      </w:pPr>
      <w:r w:rsidRPr="004C661C">
        <w:rPr>
          <w:rFonts w:ascii="Times New Roman" w:hAnsi="Times New Roman" w:cs="Times New Roman"/>
          <w:bCs w:val="0"/>
          <w:kern w:val="0"/>
          <w:sz w:val="28"/>
          <w:szCs w:val="28"/>
          <w:lang w:val="ru-RU"/>
        </w:rPr>
        <w:t>Программа</w:t>
      </w:r>
      <w:r w:rsidR="00885FD6">
        <w:rPr>
          <w:rFonts w:ascii="Times New Roman" w:hAnsi="Times New Roman" w:cs="Times New Roman"/>
          <w:bCs w:val="0"/>
          <w:kern w:val="0"/>
          <w:sz w:val="28"/>
          <w:szCs w:val="28"/>
          <w:lang w:val="ru-RU"/>
        </w:rPr>
        <w:t xml:space="preserve"> </w:t>
      </w:r>
      <w:r w:rsidR="00885FD6" w:rsidRPr="00170ECB">
        <w:rPr>
          <w:rFonts w:ascii="Times New Roman" w:hAnsi="Times New Roman" w:cs="Times New Roman"/>
          <w:bCs w:val="0"/>
          <w:i/>
          <w:kern w:val="0"/>
          <w:sz w:val="28"/>
          <w:szCs w:val="28"/>
          <w:lang w:val="ru-RU"/>
        </w:rPr>
        <w:t>(про</w:t>
      </w:r>
      <w:r w:rsidR="00170ECB" w:rsidRPr="00170ECB">
        <w:rPr>
          <w:rFonts w:ascii="Times New Roman" w:hAnsi="Times New Roman" w:cs="Times New Roman"/>
          <w:bCs w:val="0"/>
          <w:i/>
          <w:kern w:val="0"/>
          <w:sz w:val="28"/>
          <w:szCs w:val="28"/>
          <w:lang w:val="ru-RU"/>
        </w:rPr>
        <w:t>ект</w:t>
      </w:r>
      <w:r w:rsidR="00885FD6" w:rsidRPr="00170ECB">
        <w:rPr>
          <w:rFonts w:ascii="Times New Roman" w:hAnsi="Times New Roman" w:cs="Times New Roman"/>
          <w:bCs w:val="0"/>
          <w:i/>
          <w:kern w:val="0"/>
          <w:sz w:val="28"/>
          <w:szCs w:val="28"/>
          <w:lang w:val="ru-RU"/>
        </w:rPr>
        <w:t>)</w:t>
      </w:r>
    </w:p>
    <w:p w:rsidR="00616353" w:rsidRPr="00A7202D" w:rsidRDefault="00616353" w:rsidP="00616353">
      <w:pPr>
        <w:rPr>
          <w:sz w:val="28"/>
          <w:szCs w:val="28"/>
          <w:u w:val="single"/>
          <w:lang w:val="ru-R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484"/>
      </w:tblGrid>
      <w:tr w:rsidR="00616353" w:rsidRPr="00BA295D" w:rsidTr="003802F8">
        <w:tc>
          <w:tcPr>
            <w:tcW w:w="1728" w:type="dxa"/>
          </w:tcPr>
          <w:p w:rsidR="00616353" w:rsidRPr="00FD3551" w:rsidRDefault="00616353" w:rsidP="006F2196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lang w:val="en-GB"/>
              </w:rPr>
              <w:t>10.</w:t>
            </w:r>
            <w:r>
              <w:rPr>
                <w:b/>
                <w:lang w:val="ru-RU"/>
              </w:rPr>
              <w:t>00</w:t>
            </w:r>
            <w:r w:rsidR="006F2196">
              <w:rPr>
                <w:b/>
                <w:lang w:val="en-GB"/>
              </w:rPr>
              <w:t>—</w:t>
            </w:r>
            <w:r w:rsidRPr="00F43779"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>0</w:t>
            </w:r>
            <w:r w:rsidRPr="00F43779">
              <w:rPr>
                <w:b/>
                <w:lang w:val="en-GB"/>
              </w:rPr>
              <w:t>.</w:t>
            </w:r>
            <w:r w:rsidR="00FD3551">
              <w:rPr>
                <w:b/>
                <w:lang w:val="en-US"/>
              </w:rPr>
              <w:t>45</w:t>
            </w:r>
          </w:p>
        </w:tc>
        <w:tc>
          <w:tcPr>
            <w:tcW w:w="7484" w:type="dxa"/>
          </w:tcPr>
          <w:p w:rsidR="00616353" w:rsidRDefault="00616353" w:rsidP="003802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Открытие семинара</w:t>
            </w:r>
          </w:p>
          <w:p w:rsidR="00616353" w:rsidRPr="00653F47" w:rsidRDefault="00616353" w:rsidP="003802F8">
            <w:pPr>
              <w:pStyle w:val="a3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Людмила </w:t>
            </w:r>
            <w:proofErr w:type="spellStart"/>
            <w:r>
              <w:rPr>
                <w:i/>
                <w:lang w:val="ru-RU"/>
              </w:rPr>
              <w:t>Огородова</w:t>
            </w:r>
            <w:proofErr w:type="spellEnd"/>
            <w:r>
              <w:rPr>
                <w:i/>
                <w:lang w:val="ru-RU"/>
              </w:rPr>
              <w:t>, заместитель Министра образования и науки Российской Федерации, председатель ТП «Медицина будущего»</w:t>
            </w:r>
          </w:p>
          <w:p w:rsidR="00616353" w:rsidRPr="00852F30" w:rsidRDefault="00616353" w:rsidP="003802F8">
            <w:pPr>
              <w:spacing w:before="80" w:after="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Научно-техническая и инновационная политика Российской Федерации и международное сотрудничество </w:t>
            </w:r>
          </w:p>
          <w:p w:rsidR="00885FD6" w:rsidRPr="00885FD6" w:rsidRDefault="00616353" w:rsidP="003802F8">
            <w:pPr>
              <w:pStyle w:val="a3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Артем Шадрин, директор </w:t>
            </w:r>
            <w:proofErr w:type="gramStart"/>
            <w:r>
              <w:rPr>
                <w:i/>
                <w:lang w:val="ru-RU"/>
              </w:rPr>
              <w:t xml:space="preserve">Департамента инновационного развития </w:t>
            </w:r>
            <w:r w:rsidRPr="00C36F18">
              <w:rPr>
                <w:i/>
                <w:lang w:val="ru-RU"/>
              </w:rPr>
              <w:t>Министерств</w:t>
            </w:r>
            <w:r>
              <w:rPr>
                <w:i/>
                <w:lang w:val="ru-RU"/>
              </w:rPr>
              <w:t>а</w:t>
            </w:r>
            <w:r w:rsidRPr="00C36F18">
              <w:rPr>
                <w:i/>
                <w:lang w:val="ru-RU"/>
              </w:rPr>
              <w:t xml:space="preserve"> экономического развития Российской Федерации</w:t>
            </w:r>
            <w:proofErr w:type="gramEnd"/>
          </w:p>
          <w:p w:rsidR="00616353" w:rsidRPr="00C127DA" w:rsidRDefault="005A3320" w:rsidP="003802F8">
            <w:pPr>
              <w:pStyle w:val="a3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Сергей Красильников</w:t>
            </w:r>
            <w:r w:rsidR="00616353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заместитель</w:t>
            </w:r>
            <w:r w:rsidR="00616353">
              <w:rPr>
                <w:i/>
                <w:lang w:val="ru-RU"/>
              </w:rPr>
              <w:t xml:space="preserve"> директор</w:t>
            </w:r>
            <w:r>
              <w:rPr>
                <w:i/>
                <w:lang w:val="ru-RU"/>
              </w:rPr>
              <w:t>а</w:t>
            </w:r>
            <w:r w:rsidR="00616353">
              <w:rPr>
                <w:i/>
                <w:lang w:val="ru-RU"/>
              </w:rPr>
              <w:t xml:space="preserve"> Департамента стран Европы и Америки </w:t>
            </w:r>
            <w:r w:rsidR="00616353" w:rsidRPr="00C36F18">
              <w:rPr>
                <w:i/>
                <w:lang w:val="ru-RU"/>
              </w:rPr>
              <w:t>Министерств</w:t>
            </w:r>
            <w:r w:rsidR="00616353">
              <w:rPr>
                <w:i/>
                <w:lang w:val="ru-RU"/>
              </w:rPr>
              <w:t>а</w:t>
            </w:r>
            <w:r w:rsidR="00616353" w:rsidRPr="00C36F18">
              <w:rPr>
                <w:i/>
                <w:lang w:val="ru-RU"/>
              </w:rPr>
              <w:t xml:space="preserve"> экономического развития Российской Федерации</w:t>
            </w:r>
          </w:p>
          <w:p w:rsidR="00885FD6" w:rsidRPr="00885FD6" w:rsidRDefault="00885FD6" w:rsidP="003802F8">
            <w:pPr>
              <w:pStyle w:val="a3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(</w:t>
            </w:r>
            <w:r>
              <w:rPr>
                <w:i/>
                <w:lang w:val="en-US"/>
              </w:rPr>
              <w:t>t</w:t>
            </w:r>
            <w:r w:rsidRPr="00885FD6">
              <w:rPr>
                <w:i/>
                <w:lang w:val="ru-RU"/>
              </w:rPr>
              <w:t>.</w:t>
            </w:r>
            <w:r>
              <w:rPr>
                <w:i/>
                <w:lang w:val="en-US"/>
              </w:rPr>
              <w:t>b</w:t>
            </w:r>
            <w:r w:rsidRPr="00885FD6">
              <w:rPr>
                <w:i/>
                <w:lang w:val="ru-RU"/>
              </w:rPr>
              <w:t>.</w:t>
            </w:r>
            <w:r>
              <w:rPr>
                <w:i/>
                <w:lang w:val="en-US"/>
              </w:rPr>
              <w:t>c</w:t>
            </w:r>
            <w:r w:rsidRPr="00885FD6">
              <w:rPr>
                <w:i/>
                <w:lang w:val="ru-RU"/>
              </w:rPr>
              <w:t xml:space="preserve">.) </w:t>
            </w:r>
            <w:r w:rsidR="00AA4E5F">
              <w:rPr>
                <w:i/>
                <w:lang w:val="ru-RU"/>
              </w:rPr>
              <w:t xml:space="preserve">Виктор </w:t>
            </w:r>
            <w:r>
              <w:rPr>
                <w:i/>
                <w:lang w:val="ru-RU"/>
              </w:rPr>
              <w:t xml:space="preserve">Смирнов, заместитель директора Международного департамента </w:t>
            </w:r>
            <w:r w:rsidR="00AA4E5F" w:rsidRPr="00C36F18">
              <w:rPr>
                <w:i/>
                <w:lang w:val="ru-RU"/>
              </w:rPr>
              <w:t>Министерств</w:t>
            </w:r>
            <w:r w:rsidR="00AA4E5F">
              <w:rPr>
                <w:i/>
                <w:lang w:val="ru-RU"/>
              </w:rPr>
              <w:t>а</w:t>
            </w:r>
            <w:r w:rsidR="00AA4E5F" w:rsidRPr="00C36F18">
              <w:rPr>
                <w:i/>
                <w:lang w:val="ru-RU"/>
              </w:rPr>
              <w:t xml:space="preserve"> </w:t>
            </w:r>
            <w:r w:rsidR="00AA4E5F">
              <w:rPr>
                <w:i/>
                <w:lang w:val="ru-RU"/>
              </w:rPr>
              <w:t>образования и науки</w:t>
            </w:r>
            <w:r w:rsidR="00AA4E5F" w:rsidRPr="00C36F18">
              <w:rPr>
                <w:i/>
                <w:lang w:val="ru-RU"/>
              </w:rPr>
              <w:t xml:space="preserve"> Российской Федерации</w:t>
            </w:r>
          </w:p>
          <w:p w:rsidR="00885FD6" w:rsidRPr="00885FD6" w:rsidRDefault="00885FD6" w:rsidP="00885FD6">
            <w:pPr>
              <w:pStyle w:val="a3"/>
              <w:ind w:left="0"/>
              <w:rPr>
                <w:i/>
                <w:lang w:val="ru-RU"/>
              </w:rPr>
            </w:pPr>
            <w:r w:rsidRPr="00C36F18">
              <w:rPr>
                <w:i/>
                <w:lang w:val="ru-RU"/>
              </w:rPr>
              <w:t>Леонид Гохберг, первый проректор Национального исследовательского университета «Высшая школа экономики»</w:t>
            </w:r>
            <w:r w:rsidR="00DD0142">
              <w:rPr>
                <w:i/>
                <w:lang w:val="ru-RU"/>
              </w:rPr>
              <w:t xml:space="preserve"> (НИУ ВШЭ)</w:t>
            </w:r>
            <w:r>
              <w:rPr>
                <w:i/>
                <w:lang w:val="ru-RU"/>
              </w:rPr>
              <w:t>, директор Института статистических исследований и экономики знаний НИУ ВШЭ</w:t>
            </w:r>
          </w:p>
        </w:tc>
      </w:tr>
      <w:tr w:rsidR="00616353" w:rsidRPr="00BA295D" w:rsidTr="003802F8">
        <w:tc>
          <w:tcPr>
            <w:tcW w:w="1728" w:type="dxa"/>
          </w:tcPr>
          <w:p w:rsidR="00616353" w:rsidRPr="00885FD6" w:rsidRDefault="00616353" w:rsidP="006F2196">
            <w:pPr>
              <w:rPr>
                <w:b/>
                <w:highlight w:val="yellow"/>
                <w:lang w:val="ru-RU"/>
              </w:rPr>
            </w:pPr>
            <w:r w:rsidRPr="00885FD6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0</w:t>
            </w:r>
            <w:r w:rsidRPr="00885FD6">
              <w:rPr>
                <w:b/>
                <w:lang w:val="ru-RU"/>
              </w:rPr>
              <w:t>.</w:t>
            </w:r>
            <w:r w:rsidR="00FD3551" w:rsidRPr="00885FD6">
              <w:rPr>
                <w:b/>
                <w:lang w:val="ru-RU"/>
              </w:rPr>
              <w:t>45</w:t>
            </w:r>
            <w:r w:rsidR="006F2196">
              <w:rPr>
                <w:b/>
                <w:lang w:val="en-US"/>
              </w:rPr>
              <w:t>—</w:t>
            </w:r>
            <w:r w:rsidRPr="00885FD6">
              <w:rPr>
                <w:b/>
                <w:lang w:val="ru-RU"/>
              </w:rPr>
              <w:t>1</w:t>
            </w:r>
            <w:r w:rsidR="00FD3551" w:rsidRPr="00885FD6">
              <w:rPr>
                <w:b/>
                <w:lang w:val="ru-RU"/>
              </w:rPr>
              <w:t>1</w:t>
            </w:r>
            <w:r w:rsidRPr="00885FD6">
              <w:rPr>
                <w:b/>
                <w:lang w:val="ru-RU"/>
              </w:rPr>
              <w:t>.</w:t>
            </w:r>
            <w:r w:rsidR="00FD3551" w:rsidRPr="00885FD6">
              <w:rPr>
                <w:b/>
                <w:lang w:val="ru-RU"/>
              </w:rPr>
              <w:t>00</w:t>
            </w:r>
            <w:r w:rsidRPr="00885FD6">
              <w:rPr>
                <w:b/>
                <w:lang w:val="ru-RU"/>
              </w:rPr>
              <w:t xml:space="preserve"> </w:t>
            </w:r>
          </w:p>
        </w:tc>
        <w:tc>
          <w:tcPr>
            <w:tcW w:w="7484" w:type="dxa"/>
          </w:tcPr>
          <w:p w:rsidR="00616353" w:rsidRPr="00852F30" w:rsidRDefault="00616353" w:rsidP="003802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Научно-техническая и инновационная политика Европейского союза и международное сотрудничество </w:t>
            </w:r>
          </w:p>
          <w:p w:rsidR="00616353" w:rsidRPr="004304BB" w:rsidRDefault="00616353" w:rsidP="003802F8">
            <w:pPr>
              <w:pStyle w:val="a3"/>
              <w:ind w:left="0"/>
              <w:rPr>
                <w:lang w:val="ru-RU"/>
              </w:rPr>
            </w:pPr>
            <w:r w:rsidRPr="00C36F18">
              <w:rPr>
                <w:i/>
                <w:lang w:val="ru-RU"/>
              </w:rPr>
              <w:t xml:space="preserve">Ричард </w:t>
            </w:r>
            <w:proofErr w:type="spellStart"/>
            <w:r w:rsidRPr="00C36F18">
              <w:rPr>
                <w:i/>
                <w:lang w:val="ru-RU"/>
              </w:rPr>
              <w:t>Бургер</w:t>
            </w:r>
            <w:proofErr w:type="spellEnd"/>
            <w:r w:rsidRPr="00C36F18">
              <w:rPr>
                <w:i/>
                <w:lang w:val="ru-RU"/>
              </w:rPr>
              <w:t xml:space="preserve">, руководитель отдела </w:t>
            </w:r>
            <w:proofErr w:type="spellStart"/>
            <w:r w:rsidRPr="00C36F18">
              <w:rPr>
                <w:i/>
              </w:rPr>
              <w:t>наук</w:t>
            </w:r>
            <w:proofErr w:type="spellEnd"/>
            <w:r w:rsidRPr="00C36F18">
              <w:rPr>
                <w:i/>
                <w:lang w:val="ru-RU"/>
              </w:rPr>
              <w:t>и</w:t>
            </w:r>
            <w:r w:rsidRPr="00C36F18">
              <w:rPr>
                <w:i/>
              </w:rPr>
              <w:t xml:space="preserve"> </w:t>
            </w:r>
            <w:proofErr w:type="spellStart"/>
            <w:r w:rsidRPr="00C36F18">
              <w:rPr>
                <w:i/>
              </w:rPr>
              <w:t>и</w:t>
            </w:r>
            <w:proofErr w:type="spellEnd"/>
            <w:r w:rsidRPr="00C36F18">
              <w:rPr>
                <w:i/>
              </w:rPr>
              <w:t xml:space="preserve"> </w:t>
            </w:r>
            <w:proofErr w:type="spellStart"/>
            <w:r w:rsidRPr="00C36F18">
              <w:rPr>
                <w:i/>
              </w:rPr>
              <w:t>технологи</w:t>
            </w:r>
            <w:r w:rsidRPr="00C36F18">
              <w:rPr>
                <w:i/>
                <w:lang w:val="ru-RU"/>
              </w:rPr>
              <w:t>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Представительства</w:t>
            </w:r>
            <w:proofErr w:type="spellEnd"/>
            <w:r>
              <w:rPr>
                <w:i/>
              </w:rPr>
              <w:t xml:space="preserve"> Е</w:t>
            </w:r>
            <w:proofErr w:type="spellStart"/>
            <w:r>
              <w:rPr>
                <w:i/>
                <w:lang w:val="ru-RU"/>
              </w:rPr>
              <w:t>вропейского</w:t>
            </w:r>
            <w:proofErr w:type="spellEnd"/>
            <w:r>
              <w:rPr>
                <w:i/>
                <w:lang w:val="ru-RU"/>
              </w:rPr>
              <w:t xml:space="preserve"> союза </w:t>
            </w:r>
            <w:r w:rsidRPr="00C36F18">
              <w:rPr>
                <w:i/>
              </w:rPr>
              <w:t xml:space="preserve">в </w:t>
            </w:r>
            <w:proofErr w:type="spellStart"/>
            <w:r w:rsidRPr="00C36F18">
              <w:rPr>
                <w:i/>
              </w:rPr>
              <w:t>Росси</w:t>
            </w:r>
            <w:r w:rsidRPr="00C36F18">
              <w:rPr>
                <w:i/>
                <w:lang w:val="ru-RU"/>
              </w:rPr>
              <w:t>йской</w:t>
            </w:r>
            <w:proofErr w:type="spellEnd"/>
            <w:r w:rsidRPr="00C36F18">
              <w:rPr>
                <w:i/>
                <w:lang w:val="ru-RU"/>
              </w:rPr>
              <w:t xml:space="preserve"> Федерации</w:t>
            </w:r>
          </w:p>
        </w:tc>
      </w:tr>
      <w:tr w:rsidR="00616353" w:rsidRPr="00BA295D" w:rsidTr="003802F8">
        <w:tc>
          <w:tcPr>
            <w:tcW w:w="1728" w:type="dxa"/>
          </w:tcPr>
          <w:p w:rsidR="00616353" w:rsidRPr="00616353" w:rsidRDefault="00616353" w:rsidP="006F219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11.00</w:t>
            </w:r>
            <w:r w:rsidR="006F2196">
              <w:rPr>
                <w:b/>
                <w:lang w:val="en-US"/>
              </w:rPr>
              <w:t>—</w:t>
            </w:r>
            <w:r>
              <w:rPr>
                <w:b/>
                <w:lang w:val="ru-RU"/>
              </w:rPr>
              <w:t>11.15</w:t>
            </w:r>
          </w:p>
        </w:tc>
        <w:tc>
          <w:tcPr>
            <w:tcW w:w="7484" w:type="dxa"/>
          </w:tcPr>
          <w:p w:rsidR="00616353" w:rsidRPr="007F76EB" w:rsidRDefault="007A35B2" w:rsidP="003802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Факторы </w:t>
            </w:r>
            <w:r w:rsidR="00616353">
              <w:rPr>
                <w:b/>
                <w:lang w:val="ru-RU"/>
              </w:rPr>
              <w:t xml:space="preserve">развития сотрудничества российских и европейских технологических платформ </w:t>
            </w:r>
          </w:p>
          <w:p w:rsidR="004B50BB" w:rsidRPr="004B50BB" w:rsidRDefault="00616353" w:rsidP="002A41CC">
            <w:pPr>
              <w:rPr>
                <w:b/>
                <w:lang w:val="ru-RU"/>
              </w:rPr>
            </w:pPr>
            <w:r w:rsidRPr="000A4184">
              <w:rPr>
                <w:i/>
                <w:lang w:val="ru-RU"/>
              </w:rPr>
              <w:t xml:space="preserve">Михаил Аким, </w:t>
            </w:r>
            <w:r w:rsidR="00633C77">
              <w:rPr>
                <w:i/>
                <w:iCs/>
                <w:lang w:val="ru-RU"/>
              </w:rPr>
              <w:t>в</w:t>
            </w:r>
            <w:proofErr w:type="spellStart"/>
            <w:r w:rsidR="004B50BB">
              <w:rPr>
                <w:i/>
                <w:iCs/>
              </w:rPr>
              <w:t>ице</w:t>
            </w:r>
            <w:proofErr w:type="spellEnd"/>
            <w:r w:rsidR="002A41CC">
              <w:rPr>
                <w:i/>
                <w:iCs/>
                <w:lang w:val="ru-RU"/>
              </w:rPr>
              <w:t>-</w:t>
            </w:r>
            <w:proofErr w:type="spellStart"/>
            <w:r w:rsidR="004B50BB">
              <w:rPr>
                <w:i/>
                <w:iCs/>
              </w:rPr>
              <w:t>президент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по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стратегическому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развитию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r w:rsidR="007A512E">
              <w:rPr>
                <w:i/>
                <w:iCs/>
              </w:rPr>
              <w:t>ABB</w:t>
            </w:r>
            <w:r w:rsidR="004B50BB">
              <w:rPr>
                <w:i/>
                <w:iCs/>
              </w:rPr>
              <w:t xml:space="preserve"> в </w:t>
            </w:r>
            <w:proofErr w:type="spellStart"/>
            <w:r w:rsidR="004B50BB">
              <w:rPr>
                <w:i/>
                <w:iCs/>
              </w:rPr>
              <w:t>России</w:t>
            </w:r>
            <w:proofErr w:type="spellEnd"/>
            <w:r w:rsidR="004B50BB">
              <w:rPr>
                <w:i/>
                <w:iCs/>
              </w:rPr>
              <w:t xml:space="preserve">, </w:t>
            </w:r>
            <w:proofErr w:type="spellStart"/>
            <w:r w:rsidR="004B50BB">
              <w:rPr>
                <w:i/>
                <w:iCs/>
              </w:rPr>
              <w:t>председатель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комитета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по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модернизации</w:t>
            </w:r>
            <w:proofErr w:type="spellEnd"/>
            <w:r w:rsidR="004B50BB">
              <w:rPr>
                <w:i/>
                <w:iCs/>
              </w:rPr>
              <w:t xml:space="preserve"> и </w:t>
            </w:r>
            <w:proofErr w:type="spellStart"/>
            <w:r w:rsidR="004B50BB">
              <w:rPr>
                <w:i/>
                <w:iCs/>
              </w:rPr>
              <w:t>инновациям</w:t>
            </w:r>
            <w:proofErr w:type="spellEnd"/>
            <w:r w:rsidR="004B50BB">
              <w:rPr>
                <w:i/>
                <w:iCs/>
              </w:rPr>
              <w:t xml:space="preserve">         </w:t>
            </w:r>
            <w:proofErr w:type="spellStart"/>
            <w:r w:rsidR="004B50BB">
              <w:rPr>
                <w:i/>
                <w:iCs/>
              </w:rPr>
              <w:t>Ассоциации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европейского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бизнеса</w:t>
            </w:r>
            <w:proofErr w:type="spellEnd"/>
          </w:p>
        </w:tc>
      </w:tr>
      <w:tr w:rsidR="00616353" w:rsidRPr="00BA295D" w:rsidTr="003802F8">
        <w:tc>
          <w:tcPr>
            <w:tcW w:w="1728" w:type="dxa"/>
          </w:tcPr>
          <w:p w:rsidR="00616353" w:rsidRPr="00466971" w:rsidRDefault="00616353" w:rsidP="006F2196">
            <w:pPr>
              <w:rPr>
                <w:b/>
                <w:lang w:val="ru-RU"/>
              </w:rPr>
            </w:pP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>1</w:t>
            </w:r>
            <w:r>
              <w:rPr>
                <w:b/>
                <w:lang w:val="en-GB"/>
              </w:rPr>
              <w:t>.</w:t>
            </w:r>
            <w:r w:rsidR="007E27E5">
              <w:rPr>
                <w:b/>
                <w:lang w:val="en-US"/>
              </w:rPr>
              <w:t>15</w:t>
            </w:r>
            <w:r w:rsidR="006F2196">
              <w:rPr>
                <w:b/>
                <w:lang w:val="en-GB"/>
              </w:rPr>
              <w:t>—1</w:t>
            </w:r>
            <w:r>
              <w:rPr>
                <w:b/>
                <w:lang w:val="ru-RU"/>
              </w:rPr>
              <w:t>1</w:t>
            </w:r>
            <w:r>
              <w:rPr>
                <w:b/>
                <w:lang w:val="en-GB"/>
              </w:rPr>
              <w:t>.</w:t>
            </w:r>
            <w:r w:rsidR="007E27E5">
              <w:rPr>
                <w:b/>
                <w:lang w:val="en-GB"/>
              </w:rPr>
              <w:t>30</w:t>
            </w:r>
          </w:p>
        </w:tc>
        <w:tc>
          <w:tcPr>
            <w:tcW w:w="7484" w:type="dxa"/>
          </w:tcPr>
          <w:p w:rsidR="00616353" w:rsidRPr="005605D4" w:rsidRDefault="00616353" w:rsidP="003802F8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Проект</w:t>
            </w:r>
            <w:r w:rsidRPr="005605D4">
              <w:rPr>
                <w:b/>
                <w:lang w:val="ru-RU"/>
              </w:rPr>
              <w:t xml:space="preserve"> </w:t>
            </w:r>
            <w:r w:rsidRPr="00487CC2">
              <w:rPr>
                <w:b/>
                <w:lang w:val="en-GB"/>
              </w:rPr>
              <w:t>BILAT</w:t>
            </w:r>
            <w:r>
              <w:rPr>
                <w:b/>
                <w:lang w:val="ru-RU"/>
              </w:rPr>
              <w:t>-</w:t>
            </w:r>
            <w:r w:rsidRPr="00487CC2">
              <w:rPr>
                <w:b/>
                <w:lang w:val="en-GB"/>
              </w:rPr>
              <w:t>RUS</w:t>
            </w:r>
            <w:r w:rsidRPr="005605D4">
              <w:rPr>
                <w:b/>
                <w:lang w:val="ru-RU"/>
              </w:rPr>
              <w:t xml:space="preserve"> </w:t>
            </w:r>
            <w:r w:rsidRPr="00487CC2">
              <w:rPr>
                <w:b/>
                <w:lang w:val="en-GB"/>
              </w:rPr>
              <w:t>Advanced</w:t>
            </w:r>
            <w:r w:rsidRPr="005605D4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организационное обеспечение установления контактов между</w:t>
            </w:r>
            <w:r w:rsidRPr="0056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российскими</w:t>
            </w:r>
            <w:r w:rsidRPr="0056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56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европейскими</w:t>
            </w:r>
            <w:r w:rsidRPr="0056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технологическими</w:t>
            </w:r>
            <w:r w:rsidRPr="0056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платформами</w:t>
            </w:r>
            <w:r w:rsidRPr="005605D4">
              <w:rPr>
                <w:b/>
                <w:lang w:val="ru-RU"/>
              </w:rPr>
              <w:t xml:space="preserve"> </w:t>
            </w:r>
          </w:p>
          <w:p w:rsidR="00616353" w:rsidRPr="00C36F18" w:rsidRDefault="006B62EC" w:rsidP="003802F8">
            <w:pPr>
              <w:pStyle w:val="a3"/>
              <w:ind w:left="0"/>
              <w:outlineLvl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Анна Пикалова, директор Центра международных проектов, Институт статистических исследований и экономики знаний НИУ </w:t>
            </w:r>
            <w:r>
              <w:rPr>
                <w:i/>
                <w:lang w:val="ru-RU"/>
              </w:rPr>
              <w:lastRenderedPageBreak/>
              <w:t>ВШЭ</w:t>
            </w:r>
          </w:p>
        </w:tc>
      </w:tr>
      <w:tr w:rsidR="007E27E5" w:rsidRPr="00BA295D" w:rsidTr="003802F8">
        <w:tc>
          <w:tcPr>
            <w:tcW w:w="1728" w:type="dxa"/>
          </w:tcPr>
          <w:p w:rsidR="007E27E5" w:rsidRPr="00466971" w:rsidRDefault="007E27E5" w:rsidP="006F2196">
            <w:pPr>
              <w:jc w:val="both"/>
              <w:rPr>
                <w:b/>
                <w:highlight w:val="yellow"/>
                <w:lang w:val="ru-RU"/>
              </w:rPr>
            </w:pPr>
            <w:r w:rsidRPr="00466971">
              <w:rPr>
                <w:b/>
                <w:lang w:val="ru-RU"/>
              </w:rPr>
              <w:lastRenderedPageBreak/>
              <w:t>1</w:t>
            </w:r>
            <w:r>
              <w:rPr>
                <w:b/>
                <w:lang w:val="en-US"/>
              </w:rPr>
              <w:t>1</w:t>
            </w:r>
            <w:r w:rsidRPr="00466971"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3</w:t>
            </w:r>
            <w:r w:rsidRPr="00466971">
              <w:rPr>
                <w:b/>
                <w:lang w:val="ru-RU"/>
              </w:rPr>
              <w:t>0</w:t>
            </w:r>
            <w:r w:rsidR="006F2196">
              <w:rPr>
                <w:b/>
                <w:lang w:val="en-US"/>
              </w:rPr>
              <w:t>—</w:t>
            </w:r>
            <w:r>
              <w:rPr>
                <w:b/>
                <w:lang w:val="ru-RU"/>
              </w:rPr>
              <w:t>1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45</w:t>
            </w:r>
            <w:r w:rsidRPr="00466971">
              <w:rPr>
                <w:b/>
                <w:lang w:val="ru-RU"/>
              </w:rPr>
              <w:t xml:space="preserve"> </w:t>
            </w:r>
          </w:p>
        </w:tc>
        <w:tc>
          <w:tcPr>
            <w:tcW w:w="7484" w:type="dxa"/>
          </w:tcPr>
          <w:p w:rsidR="00C127DA" w:rsidRPr="00C127DA" w:rsidRDefault="00C127DA" w:rsidP="00C127DA">
            <w:pPr>
              <w:rPr>
                <w:b/>
                <w:lang w:val="ru-RU"/>
              </w:rPr>
            </w:pPr>
            <w:proofErr w:type="spellStart"/>
            <w:r w:rsidRPr="00C127DA">
              <w:rPr>
                <w:b/>
              </w:rPr>
              <w:t>Сопровождение</w:t>
            </w:r>
            <w:proofErr w:type="spellEnd"/>
            <w:r w:rsidRPr="00C127DA">
              <w:rPr>
                <w:b/>
              </w:rPr>
              <w:t xml:space="preserve"> </w:t>
            </w:r>
            <w:proofErr w:type="spellStart"/>
            <w:r w:rsidRPr="00C127DA">
              <w:rPr>
                <w:b/>
              </w:rPr>
              <w:t>деятельности</w:t>
            </w:r>
            <w:proofErr w:type="spellEnd"/>
            <w:r w:rsidRPr="00C127DA">
              <w:rPr>
                <w:b/>
              </w:rPr>
              <w:t xml:space="preserve"> 34-х </w:t>
            </w:r>
            <w:proofErr w:type="spellStart"/>
            <w:r w:rsidRPr="00C127DA">
              <w:rPr>
                <w:b/>
              </w:rPr>
              <w:t>российских</w:t>
            </w:r>
            <w:proofErr w:type="spellEnd"/>
            <w:r w:rsidRPr="00C127DA">
              <w:rPr>
                <w:b/>
              </w:rPr>
              <w:t xml:space="preserve"> </w:t>
            </w:r>
            <w:proofErr w:type="spellStart"/>
            <w:r w:rsidRPr="00C127DA">
              <w:rPr>
                <w:b/>
              </w:rPr>
              <w:t>технологических</w:t>
            </w:r>
            <w:proofErr w:type="spellEnd"/>
            <w:r w:rsidRPr="00C127DA">
              <w:rPr>
                <w:b/>
              </w:rPr>
              <w:t xml:space="preserve"> </w:t>
            </w:r>
            <w:proofErr w:type="spellStart"/>
            <w:r w:rsidRPr="00C127DA">
              <w:rPr>
                <w:b/>
              </w:rPr>
              <w:t>платформ</w:t>
            </w:r>
            <w:proofErr w:type="spellEnd"/>
          </w:p>
          <w:p w:rsidR="007E27E5" w:rsidRPr="005605D4" w:rsidRDefault="00037F98" w:rsidP="00C127D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Михаил Рогачев</w:t>
            </w:r>
            <w:r w:rsidR="007E27E5">
              <w:rPr>
                <w:i/>
                <w:lang w:val="ru-RU"/>
              </w:rPr>
              <w:t xml:space="preserve">, </w:t>
            </w:r>
            <w:r w:rsidR="00554963">
              <w:rPr>
                <w:i/>
                <w:lang w:val="ru-RU"/>
              </w:rPr>
              <w:t xml:space="preserve">директор </w:t>
            </w:r>
            <w:r w:rsidR="007E27E5" w:rsidRPr="00573DCD">
              <w:rPr>
                <w:i/>
                <w:lang w:val="ru-RU"/>
              </w:rPr>
              <w:t>Российского фонда технологического развития</w:t>
            </w:r>
          </w:p>
        </w:tc>
      </w:tr>
      <w:tr w:rsidR="007E27E5" w:rsidRPr="001E2A54" w:rsidTr="003802F8">
        <w:tc>
          <w:tcPr>
            <w:tcW w:w="1728" w:type="dxa"/>
            <w:shd w:val="clear" w:color="auto" w:fill="D9D9D9"/>
          </w:tcPr>
          <w:p w:rsidR="007E27E5" w:rsidRPr="00FE45E7" w:rsidRDefault="007E27E5" w:rsidP="006F2196">
            <w:pPr>
              <w:rPr>
                <w:b/>
                <w:lang w:val="ru-RU"/>
              </w:rPr>
            </w:pPr>
            <w:r w:rsidRPr="00FE45E7">
              <w:rPr>
                <w:b/>
                <w:lang w:val="en-GB"/>
              </w:rPr>
              <w:t>1</w:t>
            </w:r>
            <w:r w:rsidRPr="00FE45E7">
              <w:rPr>
                <w:b/>
                <w:lang w:val="ru-RU"/>
              </w:rPr>
              <w:t>1</w:t>
            </w:r>
            <w:r w:rsidRPr="00FE45E7">
              <w:rPr>
                <w:b/>
                <w:lang w:val="en-GB"/>
              </w:rPr>
              <w:t>.</w:t>
            </w:r>
            <w:r>
              <w:rPr>
                <w:b/>
                <w:lang w:val="ru-RU"/>
              </w:rPr>
              <w:t>45</w:t>
            </w:r>
            <w:r w:rsidR="006F2196">
              <w:rPr>
                <w:b/>
                <w:lang w:val="en-GB"/>
              </w:rPr>
              <w:t>—</w:t>
            </w:r>
            <w:r>
              <w:rPr>
                <w:b/>
                <w:lang w:val="ru-RU"/>
              </w:rPr>
              <w:t>12</w:t>
            </w:r>
            <w:r w:rsidRPr="00FE45E7">
              <w:rPr>
                <w:b/>
                <w:lang w:val="en-GB"/>
              </w:rPr>
              <w:t>.</w:t>
            </w:r>
            <w:r>
              <w:rPr>
                <w:b/>
                <w:lang w:val="ru-RU"/>
              </w:rPr>
              <w:t>00</w:t>
            </w:r>
          </w:p>
        </w:tc>
        <w:tc>
          <w:tcPr>
            <w:tcW w:w="7484" w:type="dxa"/>
            <w:shd w:val="clear" w:color="auto" w:fill="D9D9D9"/>
          </w:tcPr>
          <w:p w:rsidR="007E27E5" w:rsidRPr="00FE45E7" w:rsidRDefault="007E27E5" w:rsidP="003802F8">
            <w:pPr>
              <w:jc w:val="both"/>
              <w:outlineLvl w:val="0"/>
              <w:rPr>
                <w:b/>
                <w:lang w:val="ru-RU"/>
              </w:rPr>
            </w:pPr>
            <w:r w:rsidRPr="00FE45E7">
              <w:rPr>
                <w:b/>
                <w:lang w:val="ru-RU"/>
              </w:rPr>
              <w:t>Кофе</w:t>
            </w:r>
          </w:p>
        </w:tc>
      </w:tr>
      <w:tr w:rsidR="007E27E5" w:rsidRPr="001E2A54" w:rsidTr="003802F8">
        <w:tc>
          <w:tcPr>
            <w:tcW w:w="1728" w:type="dxa"/>
            <w:shd w:val="clear" w:color="auto" w:fill="FFFFFF"/>
          </w:tcPr>
          <w:p w:rsidR="007E27E5" w:rsidRPr="00573DCD" w:rsidRDefault="007E27E5" w:rsidP="006F2196">
            <w:pPr>
              <w:jc w:val="both"/>
              <w:rPr>
                <w:b/>
                <w:lang w:val="en-GB"/>
              </w:rPr>
            </w:pPr>
            <w:r w:rsidRPr="00573DCD">
              <w:rPr>
                <w:b/>
                <w:lang w:val="en-GB"/>
              </w:rPr>
              <w:t>1</w:t>
            </w:r>
            <w:r w:rsidRPr="00573DCD">
              <w:rPr>
                <w:b/>
                <w:lang w:val="ru-RU"/>
              </w:rPr>
              <w:t>2</w:t>
            </w:r>
            <w:r w:rsidRPr="00573DCD">
              <w:rPr>
                <w:b/>
                <w:lang w:val="en-GB"/>
              </w:rPr>
              <w:t>.</w:t>
            </w:r>
            <w:r>
              <w:rPr>
                <w:b/>
                <w:lang w:val="ru-RU"/>
              </w:rPr>
              <w:t>1</w:t>
            </w:r>
            <w:r>
              <w:rPr>
                <w:b/>
                <w:lang w:val="en-US"/>
              </w:rPr>
              <w:t>0</w:t>
            </w:r>
            <w:r w:rsidR="006F2196">
              <w:rPr>
                <w:b/>
                <w:lang w:val="en-US"/>
              </w:rPr>
              <w:t>—</w:t>
            </w:r>
            <w:r w:rsidRPr="00573DCD">
              <w:rPr>
                <w:b/>
                <w:lang w:val="en-GB"/>
              </w:rPr>
              <w:t>13.00</w:t>
            </w:r>
          </w:p>
        </w:tc>
        <w:tc>
          <w:tcPr>
            <w:tcW w:w="7484" w:type="dxa"/>
            <w:shd w:val="clear" w:color="auto" w:fill="FFFFFF"/>
          </w:tcPr>
          <w:p w:rsidR="007E27E5" w:rsidRPr="00573DCD" w:rsidRDefault="007E27E5" w:rsidP="003802F8">
            <w:pPr>
              <w:rPr>
                <w:b/>
                <w:lang w:val="ru-RU"/>
              </w:rPr>
            </w:pPr>
            <w:r w:rsidRPr="00573DCD">
              <w:rPr>
                <w:b/>
                <w:lang w:val="ru-RU"/>
              </w:rPr>
              <w:t>Обмен опытом в области международного сотрудничества</w:t>
            </w:r>
            <w:r>
              <w:rPr>
                <w:b/>
                <w:lang w:val="ru-RU"/>
              </w:rPr>
              <w:t>: положительные эффекты, проблемы и ожидания</w:t>
            </w:r>
          </w:p>
          <w:p w:rsidR="007E27E5" w:rsidRPr="00750A8D" w:rsidRDefault="007E27E5" w:rsidP="006F2196">
            <w:pPr>
              <w:rPr>
                <w:i/>
                <w:lang w:val="ru-RU"/>
              </w:rPr>
            </w:pPr>
            <w:r w:rsidRPr="00573DCD">
              <w:rPr>
                <w:i/>
                <w:lang w:val="ru-RU"/>
              </w:rPr>
              <w:t xml:space="preserve">Модератор </w:t>
            </w:r>
            <w:r w:rsidR="006F2196" w:rsidRPr="006F2196">
              <w:rPr>
                <w:i/>
                <w:lang w:val="ru-RU"/>
              </w:rPr>
              <w:t>—</w:t>
            </w:r>
            <w:r w:rsidRPr="00573DC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Майкл Гут,</w:t>
            </w:r>
            <w:r w:rsidRPr="00573DCD">
              <w:rPr>
                <w:i/>
                <w:lang w:val="ru-RU"/>
              </w:rPr>
              <w:t xml:space="preserve"> </w:t>
            </w:r>
            <w:r w:rsidRPr="00FE45E7">
              <w:rPr>
                <w:i/>
                <w:lang w:val="ru-RU"/>
              </w:rPr>
              <w:t>менеджер проектов Центра инноваций и технологий земли Северный Рейн-Вестфалия (Германия)</w:t>
            </w:r>
            <w:r w:rsidRPr="00750A8D">
              <w:rPr>
                <w:i/>
                <w:lang w:val="ru-RU"/>
              </w:rPr>
              <w:t xml:space="preserve"> </w:t>
            </w:r>
          </w:p>
        </w:tc>
      </w:tr>
      <w:tr w:rsidR="007E27E5" w:rsidRPr="00BA295D" w:rsidTr="003802F8">
        <w:tc>
          <w:tcPr>
            <w:tcW w:w="1728" w:type="dxa"/>
          </w:tcPr>
          <w:p w:rsidR="007E27E5" w:rsidRPr="00750A8D" w:rsidRDefault="007E27E5" w:rsidP="003802F8">
            <w:pPr>
              <w:jc w:val="both"/>
              <w:rPr>
                <w:b/>
                <w:lang w:val="ru-RU"/>
              </w:rPr>
            </w:pPr>
          </w:p>
        </w:tc>
        <w:tc>
          <w:tcPr>
            <w:tcW w:w="7484" w:type="dxa"/>
          </w:tcPr>
          <w:p w:rsidR="007E27E5" w:rsidRPr="00351E9B" w:rsidRDefault="007E27E5" w:rsidP="003802F8">
            <w:pPr>
              <w:rPr>
                <w:b/>
                <w:i/>
                <w:u w:val="single"/>
                <w:lang w:val="en-US"/>
              </w:rPr>
            </w:pPr>
            <w:r w:rsidRPr="00C13DF7">
              <w:rPr>
                <w:b/>
                <w:i/>
                <w:u w:val="single"/>
                <w:lang w:val="ru-RU"/>
              </w:rPr>
              <w:t>Европейские</w:t>
            </w:r>
            <w:r w:rsidRPr="00351E9B">
              <w:rPr>
                <w:b/>
                <w:i/>
                <w:u w:val="single"/>
                <w:lang w:val="en-US"/>
              </w:rPr>
              <w:t xml:space="preserve"> </w:t>
            </w:r>
            <w:r w:rsidRPr="00C13DF7">
              <w:rPr>
                <w:b/>
                <w:i/>
                <w:u w:val="single"/>
                <w:lang w:val="ru-RU"/>
              </w:rPr>
              <w:t>технологические</w:t>
            </w:r>
            <w:r w:rsidRPr="00351E9B">
              <w:rPr>
                <w:b/>
                <w:i/>
                <w:u w:val="single"/>
                <w:lang w:val="en-US"/>
              </w:rPr>
              <w:t xml:space="preserve"> </w:t>
            </w:r>
            <w:r w:rsidRPr="00C13DF7">
              <w:rPr>
                <w:b/>
                <w:i/>
                <w:u w:val="single"/>
                <w:lang w:val="ru-RU"/>
              </w:rPr>
              <w:t>платформы</w:t>
            </w:r>
            <w:r w:rsidRPr="00351E9B">
              <w:rPr>
                <w:b/>
                <w:i/>
                <w:u w:val="single"/>
                <w:lang w:val="en-US"/>
              </w:rPr>
              <w:t xml:space="preserve"> </w:t>
            </w:r>
          </w:p>
          <w:p w:rsidR="007E27E5" w:rsidRPr="00DF5C86" w:rsidRDefault="007E27E5" w:rsidP="003802F8">
            <w:pPr>
              <w:spacing w:before="40"/>
              <w:rPr>
                <w:i/>
              </w:rPr>
            </w:pPr>
            <w:r w:rsidRPr="00DF5C86">
              <w:rPr>
                <w:i/>
                <w:lang w:val="ru-RU"/>
              </w:rPr>
              <w:t>Марко</w:t>
            </w:r>
            <w:r w:rsidRPr="00351E9B">
              <w:rPr>
                <w:i/>
                <w:lang w:val="en-US"/>
              </w:rPr>
              <w:t xml:space="preserve"> </w:t>
            </w:r>
            <w:proofErr w:type="spellStart"/>
            <w:r w:rsidRPr="00DF5C86">
              <w:rPr>
                <w:i/>
                <w:lang w:val="ru-RU"/>
              </w:rPr>
              <w:t>Фальцетти</w:t>
            </w:r>
            <w:proofErr w:type="spellEnd"/>
            <w:r w:rsidRPr="00351E9B">
              <w:rPr>
                <w:i/>
                <w:lang w:val="en-US"/>
              </w:rPr>
              <w:t xml:space="preserve">, </w:t>
            </w:r>
            <w:r w:rsidRPr="00DF5C86">
              <w:rPr>
                <w:i/>
              </w:rPr>
              <w:t xml:space="preserve">European Technology </w:t>
            </w:r>
            <w:proofErr w:type="spellStart"/>
            <w:r w:rsidRPr="00DF5C86">
              <w:rPr>
                <w:i/>
              </w:rPr>
              <w:t>Platform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for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Advanced</w:t>
            </w:r>
            <w:proofErr w:type="spellEnd"/>
            <w:r w:rsidRPr="00DF5C86">
              <w:rPr>
                <w:i/>
              </w:rPr>
              <w:t xml:space="preserve"> </w:t>
            </w:r>
            <w:r w:rsidRPr="00351E9B">
              <w:rPr>
                <w:i/>
                <w:lang w:val="en-US"/>
              </w:rPr>
              <w:t xml:space="preserve"> </w:t>
            </w:r>
            <w:r w:rsidRPr="00DF5C86">
              <w:rPr>
                <w:i/>
              </w:rPr>
              <w:t xml:space="preserve">Engineering Materials </w:t>
            </w:r>
            <w:r w:rsidRPr="00351E9B">
              <w:rPr>
                <w:i/>
                <w:lang w:val="en-US"/>
              </w:rPr>
              <w:t>(</w:t>
            </w:r>
            <w:r w:rsidRPr="00DF5C86">
              <w:rPr>
                <w:i/>
                <w:lang w:val="ru-RU"/>
              </w:rPr>
              <w:t>Италия</w:t>
            </w:r>
            <w:r w:rsidRPr="00351E9B">
              <w:rPr>
                <w:i/>
                <w:lang w:val="en-US"/>
              </w:rPr>
              <w:t>)</w:t>
            </w:r>
            <w:r w:rsidRPr="00DF5C86">
              <w:rPr>
                <w:i/>
              </w:rPr>
              <w:t xml:space="preserve"> </w:t>
            </w:r>
          </w:p>
          <w:p w:rsidR="007E27E5" w:rsidRPr="00DF5C86" w:rsidRDefault="007E27E5" w:rsidP="003802F8">
            <w:pPr>
              <w:spacing w:before="40"/>
              <w:rPr>
                <w:i/>
              </w:rPr>
            </w:pPr>
            <w:r w:rsidRPr="00DF5C86">
              <w:rPr>
                <w:i/>
                <w:lang w:val="ru-RU"/>
              </w:rPr>
              <w:t>Мануэла</w:t>
            </w:r>
            <w:r w:rsidRPr="00351E9B">
              <w:rPr>
                <w:i/>
                <w:lang w:val="en-US"/>
              </w:rPr>
              <w:t xml:space="preserve"> </w:t>
            </w:r>
            <w:proofErr w:type="spellStart"/>
            <w:r w:rsidRPr="00DF5C86">
              <w:rPr>
                <w:i/>
                <w:lang w:val="ru-RU"/>
              </w:rPr>
              <w:t>Конкони</w:t>
            </w:r>
            <w:proofErr w:type="spellEnd"/>
            <w:r w:rsidRPr="00351E9B">
              <w:rPr>
                <w:i/>
                <w:lang w:val="en-US"/>
              </w:rPr>
              <w:t xml:space="preserve">, </w:t>
            </w:r>
            <w:r w:rsidRPr="00DF5C86">
              <w:rPr>
                <w:i/>
              </w:rPr>
              <w:t xml:space="preserve">European Technology </w:t>
            </w:r>
            <w:proofErr w:type="spellStart"/>
            <w:r w:rsidRPr="00DF5C86">
              <w:rPr>
                <w:i/>
              </w:rPr>
              <w:t>Platform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for</w:t>
            </w:r>
            <w:proofErr w:type="spellEnd"/>
            <w:r w:rsidRPr="00DF5C86">
              <w:rPr>
                <w:i/>
              </w:rPr>
              <w:t xml:space="preserve"> Wind </w:t>
            </w:r>
            <w:proofErr w:type="spellStart"/>
            <w:r w:rsidRPr="00DF5C86">
              <w:rPr>
                <w:i/>
              </w:rPr>
              <w:t>Energy</w:t>
            </w:r>
            <w:proofErr w:type="spellEnd"/>
            <w:r w:rsidRPr="00DF5C86">
              <w:rPr>
                <w:i/>
              </w:rPr>
              <w:t xml:space="preserve"> (</w:t>
            </w:r>
            <w:r w:rsidRPr="00DF5C86">
              <w:rPr>
                <w:i/>
                <w:lang w:val="ru-RU"/>
              </w:rPr>
              <w:t>Бельгия</w:t>
            </w:r>
            <w:r w:rsidRPr="00DF5C86">
              <w:rPr>
                <w:i/>
              </w:rPr>
              <w:t>)</w:t>
            </w:r>
          </w:p>
          <w:p w:rsidR="007E27E5" w:rsidRPr="00351E9B" w:rsidRDefault="007E27E5" w:rsidP="003802F8">
            <w:pPr>
              <w:spacing w:before="40"/>
              <w:rPr>
                <w:i/>
                <w:lang w:val="en-US"/>
              </w:rPr>
            </w:pPr>
            <w:r w:rsidRPr="00DF5C86">
              <w:rPr>
                <w:i/>
                <w:lang w:val="ru-RU"/>
              </w:rPr>
              <w:t>Эммануэль</w:t>
            </w:r>
            <w:r w:rsidRPr="00351E9B">
              <w:rPr>
                <w:i/>
                <w:lang w:val="en-US"/>
              </w:rPr>
              <w:t xml:space="preserve"> </w:t>
            </w:r>
            <w:proofErr w:type="spellStart"/>
            <w:r w:rsidRPr="00DF5C86">
              <w:rPr>
                <w:i/>
                <w:lang w:val="ru-RU"/>
              </w:rPr>
              <w:t>Форест</w:t>
            </w:r>
            <w:proofErr w:type="spellEnd"/>
            <w:r w:rsidRPr="00351E9B">
              <w:rPr>
                <w:i/>
                <w:lang w:val="en-US"/>
              </w:rPr>
              <w:t xml:space="preserve">, </w:t>
            </w:r>
            <w:proofErr w:type="spellStart"/>
            <w:r w:rsidRPr="00DF5C86">
              <w:rPr>
                <w:i/>
              </w:rPr>
              <w:t>Energy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Efficient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Buildings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Association</w:t>
            </w:r>
            <w:proofErr w:type="spellEnd"/>
            <w:r w:rsidRPr="00351E9B">
              <w:rPr>
                <w:i/>
                <w:lang w:val="en-US"/>
              </w:rPr>
              <w:t xml:space="preserve"> (</w:t>
            </w:r>
            <w:r w:rsidRPr="00DF5C86">
              <w:rPr>
                <w:i/>
                <w:lang w:val="ru-RU"/>
              </w:rPr>
              <w:t>Франция</w:t>
            </w:r>
            <w:r w:rsidRPr="00351E9B">
              <w:rPr>
                <w:i/>
                <w:lang w:val="en-US"/>
              </w:rPr>
              <w:t>)</w:t>
            </w:r>
          </w:p>
          <w:p w:rsidR="007E27E5" w:rsidRPr="007E27E5" w:rsidRDefault="007E27E5" w:rsidP="007E27E5">
            <w:pPr>
              <w:spacing w:before="40"/>
              <w:rPr>
                <w:i/>
                <w:lang w:val="en-US"/>
              </w:rPr>
            </w:pPr>
            <w:proofErr w:type="spellStart"/>
            <w:r w:rsidRPr="00DF5C86">
              <w:rPr>
                <w:i/>
                <w:lang w:val="ru-RU"/>
              </w:rPr>
              <w:t>Андреа</w:t>
            </w:r>
            <w:proofErr w:type="spellEnd"/>
            <w:r w:rsidRPr="00351E9B">
              <w:rPr>
                <w:i/>
                <w:lang w:val="en-US"/>
              </w:rPr>
              <w:t xml:space="preserve"> </w:t>
            </w:r>
            <w:proofErr w:type="spellStart"/>
            <w:r w:rsidRPr="00DF5C86">
              <w:rPr>
                <w:i/>
                <w:lang w:val="ru-RU"/>
              </w:rPr>
              <w:t>Райнхард</w:t>
            </w:r>
            <w:proofErr w:type="spellEnd"/>
            <w:r w:rsidRPr="00351E9B">
              <w:rPr>
                <w:i/>
                <w:lang w:val="en-US"/>
              </w:rPr>
              <w:t xml:space="preserve">, </w:t>
            </w:r>
            <w:proofErr w:type="spellStart"/>
            <w:r w:rsidRPr="00DF5C86">
              <w:rPr>
                <w:i/>
              </w:rPr>
              <w:t>NANOfutures</w:t>
            </w:r>
            <w:proofErr w:type="spellEnd"/>
            <w:r w:rsidRPr="00DF5C86">
              <w:rPr>
                <w:i/>
              </w:rPr>
              <w:t xml:space="preserve"> Cross-ETP Initiative </w:t>
            </w:r>
            <w:r w:rsidRPr="00351E9B">
              <w:rPr>
                <w:i/>
                <w:lang w:val="en-US"/>
              </w:rPr>
              <w:t>(</w:t>
            </w:r>
            <w:r w:rsidRPr="00DF5C86">
              <w:rPr>
                <w:i/>
                <w:lang w:val="ru-RU"/>
              </w:rPr>
              <w:t>Германия</w:t>
            </w:r>
            <w:r w:rsidRPr="00351E9B">
              <w:rPr>
                <w:i/>
                <w:lang w:val="en-US"/>
              </w:rPr>
              <w:t>)</w:t>
            </w:r>
          </w:p>
        </w:tc>
      </w:tr>
      <w:tr w:rsidR="007E27E5" w:rsidRPr="001E2A54" w:rsidTr="003802F8">
        <w:tc>
          <w:tcPr>
            <w:tcW w:w="1728" w:type="dxa"/>
            <w:shd w:val="clear" w:color="auto" w:fill="D9D9D9"/>
          </w:tcPr>
          <w:p w:rsidR="007E27E5" w:rsidRDefault="007E27E5" w:rsidP="006F219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13.00</w:t>
            </w:r>
            <w:r w:rsidR="006F2196">
              <w:rPr>
                <w:b/>
                <w:lang w:val="en-GB"/>
              </w:rPr>
              <w:t>—</w:t>
            </w:r>
            <w:r>
              <w:rPr>
                <w:b/>
                <w:lang w:val="en-GB"/>
              </w:rPr>
              <w:t>14.00</w:t>
            </w:r>
          </w:p>
        </w:tc>
        <w:tc>
          <w:tcPr>
            <w:tcW w:w="7484" w:type="dxa"/>
            <w:shd w:val="clear" w:color="auto" w:fill="D9D9D9"/>
          </w:tcPr>
          <w:p w:rsidR="007E27E5" w:rsidRPr="007F0A79" w:rsidRDefault="007E27E5" w:rsidP="003802F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Обед</w:t>
            </w:r>
          </w:p>
        </w:tc>
      </w:tr>
      <w:tr w:rsidR="007E27E5" w:rsidRPr="001E2A54" w:rsidTr="003802F8">
        <w:tc>
          <w:tcPr>
            <w:tcW w:w="1728" w:type="dxa"/>
            <w:shd w:val="clear" w:color="auto" w:fill="FFFFFF"/>
          </w:tcPr>
          <w:p w:rsidR="007E27E5" w:rsidRPr="00122001" w:rsidRDefault="007E27E5" w:rsidP="006F219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14.00</w:t>
            </w:r>
            <w:r w:rsidR="006F2196">
              <w:rPr>
                <w:b/>
                <w:lang w:val="en-US"/>
              </w:rPr>
              <w:t>—</w:t>
            </w:r>
            <w:r>
              <w:rPr>
                <w:b/>
                <w:lang w:val="ru-RU"/>
              </w:rPr>
              <w:t>15.30</w:t>
            </w:r>
          </w:p>
        </w:tc>
        <w:tc>
          <w:tcPr>
            <w:tcW w:w="7484" w:type="dxa"/>
            <w:shd w:val="clear" w:color="auto" w:fill="FFFFFF"/>
          </w:tcPr>
          <w:p w:rsidR="007E27E5" w:rsidRPr="005A3320" w:rsidRDefault="007E27E5" w:rsidP="003802F8">
            <w:pPr>
              <w:rPr>
                <w:b/>
                <w:i/>
                <w:lang w:val="ru-RU"/>
              </w:rPr>
            </w:pPr>
            <w:r w:rsidRPr="00573DCD">
              <w:rPr>
                <w:b/>
                <w:lang w:val="ru-RU"/>
              </w:rPr>
              <w:t>Обмен опытом в области международного сотрудничества</w:t>
            </w:r>
            <w:r w:rsidRPr="00351E9B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 xml:space="preserve">положительные эффекты, проблемы и ожидания </w:t>
            </w:r>
            <w:r w:rsidRPr="00122001">
              <w:rPr>
                <w:b/>
                <w:i/>
                <w:lang w:val="ru-RU"/>
              </w:rPr>
              <w:t>(продолжение)</w:t>
            </w:r>
          </w:p>
          <w:p w:rsidR="00F35BB6" w:rsidRPr="00F35BB6" w:rsidRDefault="00F35BB6" w:rsidP="003802F8">
            <w:pPr>
              <w:rPr>
                <w:b/>
                <w:i/>
                <w:lang w:val="ru-RU"/>
              </w:rPr>
            </w:pPr>
            <w:r>
              <w:rPr>
                <w:i/>
                <w:lang w:val="ru-RU"/>
              </w:rPr>
              <w:t>Модератор</w:t>
            </w:r>
            <w:r w:rsidR="006F2196">
              <w:rPr>
                <w:i/>
                <w:lang w:val="ru-RU"/>
              </w:rPr>
              <w:t xml:space="preserve"> — </w:t>
            </w:r>
            <w:r>
              <w:rPr>
                <w:i/>
                <w:lang w:val="ru-RU"/>
              </w:rPr>
              <w:t>Анна</w:t>
            </w:r>
            <w:r w:rsidR="00DC354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Пикалова, директор Центра международных проектов, Институт статистических исследований и экономики знаний НИУ</w:t>
            </w:r>
            <w:r w:rsidR="00DD0142">
              <w:rPr>
                <w:i/>
                <w:lang w:val="ru-RU"/>
              </w:rPr>
              <w:t xml:space="preserve"> ВШЭ</w:t>
            </w:r>
          </w:p>
          <w:p w:rsidR="007E27E5" w:rsidRPr="007E27E5" w:rsidRDefault="007E27E5" w:rsidP="007E27E5">
            <w:pPr>
              <w:rPr>
                <w:b/>
                <w:i/>
                <w:u w:val="single"/>
                <w:lang w:val="ru-RU"/>
              </w:rPr>
            </w:pPr>
            <w:r w:rsidRPr="00C13DF7">
              <w:rPr>
                <w:b/>
                <w:i/>
                <w:u w:val="single"/>
                <w:lang w:val="ru-RU"/>
              </w:rPr>
              <w:t>Российские технологические платформы</w:t>
            </w:r>
          </w:p>
          <w:p w:rsidR="007E27E5" w:rsidRDefault="007E27E5" w:rsidP="007E27E5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Ирина </w:t>
            </w:r>
            <w:proofErr w:type="spellStart"/>
            <w:r>
              <w:rPr>
                <w:i/>
                <w:lang w:val="ru-RU"/>
              </w:rPr>
              <w:t>Курзина</w:t>
            </w:r>
            <w:proofErr w:type="spellEnd"/>
            <w:r>
              <w:rPr>
                <w:i/>
                <w:lang w:val="ru-RU"/>
              </w:rPr>
              <w:t xml:space="preserve">, </w:t>
            </w:r>
            <w:r w:rsidRPr="008B3704">
              <w:rPr>
                <w:i/>
                <w:lang w:val="ru-RU"/>
              </w:rPr>
              <w:t>заведующ</w:t>
            </w:r>
            <w:r>
              <w:rPr>
                <w:i/>
                <w:lang w:val="ru-RU"/>
              </w:rPr>
              <w:t>ая</w:t>
            </w:r>
            <w:r w:rsidRPr="008B3704">
              <w:rPr>
                <w:i/>
                <w:lang w:val="ru-RU"/>
              </w:rPr>
              <w:t xml:space="preserve"> лабораторией каталитических исследований Национального исследовательского</w:t>
            </w:r>
            <w:r>
              <w:rPr>
                <w:i/>
                <w:lang w:val="ru-RU"/>
              </w:rPr>
              <w:t xml:space="preserve"> </w:t>
            </w:r>
            <w:r w:rsidRPr="008B3704">
              <w:rPr>
                <w:i/>
                <w:lang w:val="ru-RU"/>
              </w:rPr>
              <w:t>Томского государственного университета</w:t>
            </w:r>
            <w:r>
              <w:rPr>
                <w:i/>
                <w:lang w:val="ru-RU"/>
              </w:rPr>
              <w:t xml:space="preserve">, ТП </w:t>
            </w:r>
            <w:r w:rsidR="008E54DB">
              <w:rPr>
                <w:i/>
                <w:lang w:val="ru-RU"/>
              </w:rPr>
              <w:t>«</w:t>
            </w:r>
            <w:r>
              <w:rPr>
                <w:i/>
                <w:lang w:val="ru-RU"/>
              </w:rPr>
              <w:t>Медицина будущего</w:t>
            </w:r>
            <w:r w:rsidR="008E54DB">
              <w:rPr>
                <w:i/>
                <w:lang w:val="ru-RU"/>
              </w:rPr>
              <w:t>»</w:t>
            </w:r>
          </w:p>
          <w:p w:rsidR="007E27E5" w:rsidRPr="00D61335" w:rsidRDefault="00D61335" w:rsidP="007E27E5">
            <w:pPr>
              <w:spacing w:before="60"/>
              <w:rPr>
                <w:i/>
                <w:lang w:val="ru-RU"/>
              </w:rPr>
            </w:pPr>
            <w:r w:rsidRPr="00D61335">
              <w:rPr>
                <w:i/>
                <w:lang w:val="ru-RU"/>
              </w:rPr>
              <w:t xml:space="preserve">Ирина </w:t>
            </w:r>
            <w:proofErr w:type="spellStart"/>
            <w:r w:rsidRPr="00D61335">
              <w:rPr>
                <w:i/>
                <w:lang w:val="ru-RU"/>
              </w:rPr>
              <w:t>Шарова</w:t>
            </w:r>
            <w:proofErr w:type="spellEnd"/>
            <w:r w:rsidRPr="00D61335">
              <w:rPr>
                <w:i/>
                <w:lang w:val="ru-RU"/>
              </w:rPr>
              <w:t>, заместитель</w:t>
            </w:r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руководителя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Национального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Контактного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центра</w:t>
            </w:r>
            <w:proofErr w:type="spellEnd"/>
            <w:r w:rsidRPr="00D61335">
              <w:rPr>
                <w:i/>
              </w:rPr>
              <w:t xml:space="preserve"> </w:t>
            </w:r>
            <w:r w:rsidRPr="00D61335">
              <w:rPr>
                <w:i/>
                <w:lang w:val="ru-RU"/>
              </w:rPr>
              <w:t>«</w:t>
            </w:r>
            <w:proofErr w:type="spellStart"/>
            <w:r w:rsidRPr="00D61335">
              <w:rPr>
                <w:i/>
              </w:rPr>
              <w:t>Биотехнологии</w:t>
            </w:r>
            <w:proofErr w:type="spellEnd"/>
            <w:r w:rsidRPr="00D61335">
              <w:rPr>
                <w:i/>
                <w:lang w:val="ru-RU"/>
              </w:rPr>
              <w:t>»</w:t>
            </w:r>
            <w:r w:rsidRPr="00D61335">
              <w:rPr>
                <w:i/>
              </w:rPr>
              <w:t xml:space="preserve">, </w:t>
            </w:r>
            <w:proofErr w:type="spellStart"/>
            <w:r w:rsidRPr="00D61335">
              <w:rPr>
                <w:i/>
              </w:rPr>
              <w:t>руководитель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комиссии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по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международному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сотрудничеству</w:t>
            </w:r>
            <w:proofErr w:type="spellEnd"/>
            <w:r w:rsidRPr="00D61335">
              <w:rPr>
                <w:i/>
              </w:rPr>
              <w:t xml:space="preserve"> Т</w:t>
            </w:r>
            <w:r w:rsidR="008E54DB">
              <w:rPr>
                <w:i/>
                <w:lang w:val="ru-RU"/>
              </w:rPr>
              <w:t xml:space="preserve">П </w:t>
            </w:r>
            <w:r w:rsidRPr="00D61335">
              <w:rPr>
                <w:i/>
              </w:rPr>
              <w:t>«</w:t>
            </w:r>
            <w:proofErr w:type="spellStart"/>
            <w:r w:rsidR="008E54DB" w:rsidRPr="00EA0772">
              <w:rPr>
                <w:i/>
                <w:lang w:val="ru-RU"/>
              </w:rPr>
              <w:t>Биоиндустрия</w:t>
            </w:r>
            <w:proofErr w:type="spellEnd"/>
            <w:r w:rsidR="008E54DB" w:rsidRPr="00EA0772">
              <w:rPr>
                <w:i/>
                <w:lang w:val="ru-RU"/>
              </w:rPr>
              <w:t xml:space="preserve"> и биоресурсы</w:t>
            </w:r>
            <w:r w:rsidR="006F2196">
              <w:rPr>
                <w:i/>
                <w:lang w:val="ru-RU"/>
              </w:rPr>
              <w:t xml:space="preserve"> — </w:t>
            </w:r>
            <w:r w:rsidRPr="00D61335">
              <w:rPr>
                <w:i/>
              </w:rPr>
              <w:t>БиоТех2030»</w:t>
            </w:r>
          </w:p>
          <w:p w:rsidR="007E27E5" w:rsidRDefault="007E27E5" w:rsidP="007E27E5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Наталья Лукина, директор Центра по проблемам репродуктивности лесов РАН, ТП </w:t>
            </w:r>
            <w:r w:rsidR="008E54DB">
              <w:rPr>
                <w:i/>
                <w:lang w:val="ru-RU"/>
              </w:rPr>
              <w:t>«</w:t>
            </w:r>
            <w:proofErr w:type="spellStart"/>
            <w:r w:rsidRPr="00EA0772">
              <w:rPr>
                <w:i/>
                <w:lang w:val="ru-RU"/>
              </w:rPr>
              <w:t>Биоиндустрия</w:t>
            </w:r>
            <w:proofErr w:type="spellEnd"/>
            <w:r w:rsidRPr="00EA0772">
              <w:rPr>
                <w:i/>
                <w:lang w:val="ru-RU"/>
              </w:rPr>
              <w:t xml:space="preserve"> и биоресурсы</w:t>
            </w:r>
            <w:r w:rsidR="006F2196">
              <w:rPr>
                <w:i/>
                <w:lang w:val="ru-RU"/>
              </w:rPr>
              <w:t xml:space="preserve"> — </w:t>
            </w:r>
            <w:r w:rsidRPr="00EA0772">
              <w:rPr>
                <w:i/>
                <w:lang w:val="ru-RU"/>
              </w:rPr>
              <w:t>Биотех2030</w:t>
            </w:r>
            <w:r w:rsidR="008E54DB">
              <w:rPr>
                <w:i/>
                <w:lang w:val="ru-RU"/>
              </w:rPr>
              <w:t>»</w:t>
            </w:r>
          </w:p>
          <w:p w:rsidR="007E27E5" w:rsidRDefault="007E27E5" w:rsidP="003802F8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Раиф Василов, </w:t>
            </w:r>
            <w:r w:rsidRPr="00C00308">
              <w:rPr>
                <w:i/>
                <w:lang w:val="ru-RU"/>
              </w:rPr>
              <w:t xml:space="preserve">координатор </w:t>
            </w:r>
            <w:r>
              <w:rPr>
                <w:i/>
                <w:lang w:val="ru-RU"/>
              </w:rPr>
              <w:t xml:space="preserve">ТП </w:t>
            </w:r>
            <w:r w:rsidR="008E54DB">
              <w:rPr>
                <w:i/>
                <w:lang w:val="ru-RU"/>
              </w:rPr>
              <w:t>«</w:t>
            </w:r>
            <w:r>
              <w:rPr>
                <w:i/>
                <w:lang w:val="ru-RU"/>
              </w:rPr>
              <w:t>Биоэнергетика</w:t>
            </w:r>
            <w:r w:rsidR="008E54DB">
              <w:rPr>
                <w:i/>
                <w:lang w:val="ru-RU"/>
              </w:rPr>
              <w:t>»</w:t>
            </w:r>
          </w:p>
          <w:p w:rsidR="007E27E5" w:rsidRDefault="00D61335" w:rsidP="003802F8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Наталья </w:t>
            </w:r>
            <w:proofErr w:type="spellStart"/>
            <w:r>
              <w:rPr>
                <w:i/>
                <w:lang w:val="ru-RU"/>
              </w:rPr>
              <w:t>Шартова</w:t>
            </w:r>
            <w:proofErr w:type="spellEnd"/>
            <w:r w:rsidR="007E27E5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исполнительный директор </w:t>
            </w:r>
            <w:r w:rsidR="007E27E5">
              <w:rPr>
                <w:i/>
                <w:lang w:val="ru-RU"/>
              </w:rPr>
              <w:t xml:space="preserve">ТП </w:t>
            </w:r>
            <w:r w:rsidR="008E54DB">
              <w:rPr>
                <w:i/>
                <w:lang w:val="ru-RU"/>
              </w:rPr>
              <w:t>«</w:t>
            </w:r>
            <w:r w:rsidR="007E27E5" w:rsidRPr="00C00308">
              <w:rPr>
                <w:i/>
                <w:lang w:val="ru-RU"/>
              </w:rPr>
              <w:t>Тех</w:t>
            </w:r>
            <w:r w:rsidR="007E27E5">
              <w:rPr>
                <w:i/>
                <w:lang w:val="ru-RU"/>
              </w:rPr>
              <w:t>нологии экологического развития</w:t>
            </w:r>
            <w:r w:rsidR="008E54DB">
              <w:rPr>
                <w:i/>
                <w:lang w:val="ru-RU"/>
              </w:rPr>
              <w:t>»</w:t>
            </w:r>
          </w:p>
          <w:p w:rsidR="00F14F60" w:rsidRDefault="007E27E5" w:rsidP="00F14F60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Александр </w:t>
            </w:r>
            <w:proofErr w:type="spellStart"/>
            <w:r>
              <w:rPr>
                <w:i/>
                <w:lang w:val="ru-RU"/>
              </w:rPr>
              <w:t>Чернявский</w:t>
            </w:r>
            <w:proofErr w:type="spellEnd"/>
            <w:r>
              <w:rPr>
                <w:i/>
                <w:lang w:val="ru-RU"/>
              </w:rPr>
              <w:t>,</w:t>
            </w:r>
            <w:r>
              <w:t xml:space="preserve"> </w:t>
            </w:r>
            <w:proofErr w:type="spellStart"/>
            <w:r w:rsidRPr="00466971">
              <w:rPr>
                <w:i/>
              </w:rPr>
              <w:t>заместитель</w:t>
            </w:r>
            <w:proofErr w:type="spellEnd"/>
            <w:r w:rsidRPr="00466971">
              <w:rPr>
                <w:i/>
              </w:rPr>
              <w:t xml:space="preserve"> </w:t>
            </w:r>
            <w:proofErr w:type="spellStart"/>
            <w:r w:rsidRPr="00466971">
              <w:rPr>
                <w:i/>
              </w:rPr>
              <w:t>генерального</w:t>
            </w:r>
            <w:proofErr w:type="spellEnd"/>
            <w:r w:rsidRPr="00466971">
              <w:rPr>
                <w:i/>
              </w:rPr>
              <w:t xml:space="preserve"> </w:t>
            </w:r>
            <w:proofErr w:type="spellStart"/>
            <w:r w:rsidRPr="00466971">
              <w:rPr>
                <w:i/>
              </w:rPr>
              <w:t>конструктора</w:t>
            </w:r>
            <w:proofErr w:type="spellEnd"/>
            <w:r w:rsidRPr="00466971">
              <w:rPr>
                <w:i/>
              </w:rPr>
              <w:t xml:space="preserve"> ОАО «РКК «</w:t>
            </w:r>
            <w:proofErr w:type="spellStart"/>
            <w:r w:rsidRPr="00466971">
              <w:rPr>
                <w:i/>
              </w:rPr>
              <w:t>Энергия</w:t>
            </w:r>
            <w:proofErr w:type="spellEnd"/>
            <w:r w:rsidRPr="00466971">
              <w:rPr>
                <w:i/>
              </w:rPr>
              <w:t xml:space="preserve">» </w:t>
            </w:r>
            <w:proofErr w:type="spellStart"/>
            <w:r w:rsidRPr="00466971">
              <w:rPr>
                <w:i/>
              </w:rPr>
              <w:t>им</w:t>
            </w:r>
            <w:proofErr w:type="spellEnd"/>
            <w:r w:rsidRPr="00466971">
              <w:rPr>
                <w:i/>
              </w:rPr>
              <w:t xml:space="preserve">. С.П. </w:t>
            </w:r>
            <w:proofErr w:type="spellStart"/>
            <w:r w:rsidRPr="00466971">
              <w:rPr>
                <w:i/>
              </w:rPr>
              <w:t>Королева</w:t>
            </w:r>
            <w:proofErr w:type="spellEnd"/>
            <w:r w:rsidRPr="00466971">
              <w:rPr>
                <w:i/>
              </w:rPr>
              <w:t>»</w:t>
            </w:r>
            <w:r>
              <w:rPr>
                <w:i/>
                <w:lang w:val="ru-RU"/>
              </w:rPr>
              <w:t xml:space="preserve">, </w:t>
            </w:r>
            <w:r w:rsidRPr="00466971">
              <w:rPr>
                <w:i/>
                <w:lang w:val="ru-RU"/>
              </w:rPr>
              <w:t xml:space="preserve">председатель ТП </w:t>
            </w:r>
            <w:r w:rsidR="008E54DB">
              <w:rPr>
                <w:i/>
                <w:lang w:val="ru-RU"/>
              </w:rPr>
              <w:t>«</w:t>
            </w:r>
            <w:r w:rsidRPr="00466971">
              <w:rPr>
                <w:i/>
                <w:lang w:val="ru-RU"/>
              </w:rPr>
              <w:t>Легкие и надежные конструкции</w:t>
            </w:r>
            <w:r w:rsidR="008E54DB">
              <w:rPr>
                <w:i/>
                <w:lang w:val="ru-RU"/>
              </w:rPr>
              <w:t>»</w:t>
            </w:r>
          </w:p>
          <w:p w:rsidR="00560C12" w:rsidRPr="00560C12" w:rsidRDefault="00560C12" w:rsidP="00560C12">
            <w:pPr>
              <w:spacing w:before="60"/>
              <w:rPr>
                <w:i/>
                <w:lang w:val="ru-RU"/>
              </w:rPr>
            </w:pPr>
            <w:r w:rsidRPr="00560C12">
              <w:rPr>
                <w:i/>
                <w:lang w:val="ru-RU"/>
              </w:rPr>
              <w:t xml:space="preserve">Петр </w:t>
            </w:r>
            <w:proofErr w:type="spellStart"/>
            <w:r w:rsidRPr="00560C12">
              <w:rPr>
                <w:i/>
                <w:lang w:val="ru-RU"/>
              </w:rPr>
              <w:t>Бегиджанов</w:t>
            </w:r>
            <w:proofErr w:type="spellEnd"/>
            <w:r w:rsidRPr="00560C12">
              <w:rPr>
                <w:i/>
                <w:lang w:val="ru-RU"/>
              </w:rPr>
              <w:t xml:space="preserve">, </w:t>
            </w:r>
            <w:proofErr w:type="spellStart"/>
            <w:r w:rsidRPr="00560C12">
              <w:rPr>
                <w:i/>
              </w:rPr>
              <w:t>советник</w:t>
            </w:r>
            <w:proofErr w:type="spellEnd"/>
            <w:r w:rsidRPr="00560C12">
              <w:rPr>
                <w:i/>
              </w:rPr>
              <w:t xml:space="preserve"> </w:t>
            </w:r>
            <w:proofErr w:type="spellStart"/>
            <w:r w:rsidRPr="00560C12">
              <w:rPr>
                <w:i/>
              </w:rPr>
              <w:t>председателя</w:t>
            </w:r>
            <w:proofErr w:type="spellEnd"/>
            <w:r w:rsidRPr="00560C12">
              <w:rPr>
                <w:i/>
              </w:rPr>
              <w:t xml:space="preserve"> </w:t>
            </w:r>
            <w:proofErr w:type="spellStart"/>
            <w:r w:rsidRPr="00560C12">
              <w:rPr>
                <w:i/>
              </w:rPr>
              <w:t>правления</w:t>
            </w:r>
            <w:proofErr w:type="spellEnd"/>
            <w:r w:rsidRPr="00560C12">
              <w:rPr>
                <w:i/>
              </w:rPr>
              <w:t xml:space="preserve"> ТП </w:t>
            </w:r>
            <w:r w:rsidR="008E54DB">
              <w:rPr>
                <w:i/>
                <w:lang w:val="ru-RU"/>
              </w:rPr>
              <w:t>«</w:t>
            </w:r>
            <w:r>
              <w:rPr>
                <w:i/>
                <w:lang w:val="ru-RU"/>
              </w:rPr>
              <w:t xml:space="preserve">Моделирование </w:t>
            </w:r>
            <w:r w:rsidRPr="00560C12">
              <w:rPr>
                <w:i/>
              </w:rPr>
              <w:t xml:space="preserve">и </w:t>
            </w:r>
            <w:proofErr w:type="spellStart"/>
            <w:r w:rsidRPr="00560C12">
              <w:rPr>
                <w:i/>
              </w:rPr>
              <w:t>технологии</w:t>
            </w:r>
            <w:proofErr w:type="spellEnd"/>
            <w:r w:rsidRPr="00560C12">
              <w:rPr>
                <w:i/>
              </w:rPr>
              <w:t xml:space="preserve"> </w:t>
            </w:r>
            <w:proofErr w:type="spellStart"/>
            <w:r w:rsidRPr="00560C12">
              <w:rPr>
                <w:i/>
              </w:rPr>
              <w:t>эксплуатации</w:t>
            </w:r>
            <w:proofErr w:type="spellEnd"/>
            <w:r w:rsidRPr="00560C12">
              <w:rPr>
                <w:i/>
              </w:rPr>
              <w:t xml:space="preserve"> </w:t>
            </w:r>
            <w:proofErr w:type="spellStart"/>
            <w:r w:rsidRPr="00560C12">
              <w:rPr>
                <w:i/>
              </w:rPr>
              <w:t>высокотехнологических</w:t>
            </w:r>
            <w:proofErr w:type="spellEnd"/>
            <w:r w:rsidRPr="00560C12">
              <w:rPr>
                <w:i/>
              </w:rPr>
              <w:t xml:space="preserve"> </w:t>
            </w:r>
            <w:proofErr w:type="spellStart"/>
            <w:r w:rsidRPr="00560C12">
              <w:rPr>
                <w:i/>
              </w:rPr>
              <w:t>систем</w:t>
            </w:r>
            <w:proofErr w:type="spellEnd"/>
            <w:r w:rsidR="008E54DB">
              <w:rPr>
                <w:i/>
                <w:lang w:val="ru-RU"/>
              </w:rPr>
              <w:t>»</w:t>
            </w:r>
            <w:r w:rsidRPr="00560C12">
              <w:rPr>
                <w:i/>
                <w:lang w:val="ru-RU"/>
              </w:rPr>
              <w:t xml:space="preserve">  </w:t>
            </w:r>
          </w:p>
          <w:p w:rsidR="00065468" w:rsidRDefault="00560C12" w:rsidP="00065468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>(</w:t>
            </w:r>
            <w:r w:rsidR="00F14F60" w:rsidRPr="00560C12">
              <w:rPr>
                <w:i/>
                <w:lang w:val="en-US"/>
              </w:rPr>
              <w:t>t</w:t>
            </w:r>
            <w:r w:rsidR="00F14F60" w:rsidRPr="00560C12">
              <w:rPr>
                <w:i/>
                <w:lang w:val="ru-RU"/>
              </w:rPr>
              <w:t>.</w:t>
            </w:r>
            <w:r w:rsidR="00F14F60" w:rsidRPr="00560C12">
              <w:rPr>
                <w:i/>
                <w:lang w:val="en-US"/>
              </w:rPr>
              <w:t>b</w:t>
            </w:r>
            <w:r w:rsidR="00F14F60" w:rsidRPr="00560C12">
              <w:rPr>
                <w:i/>
                <w:lang w:val="ru-RU"/>
              </w:rPr>
              <w:t>.</w:t>
            </w:r>
            <w:r w:rsidR="00F14F60" w:rsidRPr="00560C12">
              <w:rPr>
                <w:i/>
                <w:lang w:val="en-US"/>
              </w:rPr>
              <w:t>c</w:t>
            </w:r>
            <w:r w:rsidR="002A41CC">
              <w:rPr>
                <w:i/>
                <w:lang w:val="ru-RU"/>
              </w:rPr>
              <w:t xml:space="preserve">.) Николай Тойвонен, советник Международного департамента </w:t>
            </w:r>
            <w:r w:rsidR="002A41CC" w:rsidRPr="00C36F18">
              <w:rPr>
                <w:i/>
                <w:lang w:val="ru-RU"/>
              </w:rPr>
              <w:t>Министерств</w:t>
            </w:r>
            <w:r w:rsidR="002A41CC">
              <w:rPr>
                <w:i/>
                <w:lang w:val="ru-RU"/>
              </w:rPr>
              <w:t>а</w:t>
            </w:r>
            <w:r w:rsidR="002A41CC" w:rsidRPr="00C36F18">
              <w:rPr>
                <w:i/>
                <w:lang w:val="ru-RU"/>
              </w:rPr>
              <w:t xml:space="preserve"> </w:t>
            </w:r>
            <w:r w:rsidR="002A41CC">
              <w:rPr>
                <w:i/>
                <w:lang w:val="ru-RU"/>
              </w:rPr>
              <w:t>образования и науки</w:t>
            </w:r>
            <w:r w:rsidR="002A41CC" w:rsidRPr="00C36F18">
              <w:rPr>
                <w:i/>
                <w:lang w:val="ru-RU"/>
              </w:rPr>
              <w:t xml:space="preserve"> Российской Федерации</w:t>
            </w:r>
            <w:r w:rsidR="002A41CC">
              <w:rPr>
                <w:i/>
                <w:lang w:val="ru-RU"/>
              </w:rPr>
              <w:t>, проректор по стратегическому развитию Санкт-Петербургского национального исследовательского университета информационных технологий, механики и оптики</w:t>
            </w:r>
            <w:r w:rsidR="008E54DB">
              <w:rPr>
                <w:i/>
                <w:lang w:val="ru-RU"/>
              </w:rPr>
              <w:t xml:space="preserve"> (НИУ ИТМО)</w:t>
            </w:r>
            <w:r w:rsidR="00065468">
              <w:rPr>
                <w:i/>
                <w:lang w:val="ru-RU"/>
              </w:rPr>
              <w:t>, ТП «Инновационные лазерные, оптические и оптоэлектронные технологии</w:t>
            </w:r>
            <w:r w:rsidR="006F2196">
              <w:rPr>
                <w:i/>
                <w:lang w:val="ru-RU"/>
              </w:rPr>
              <w:t xml:space="preserve"> — </w:t>
            </w:r>
            <w:proofErr w:type="spellStart"/>
            <w:r w:rsidR="00065468">
              <w:rPr>
                <w:i/>
                <w:lang w:val="ru-RU"/>
              </w:rPr>
              <w:t>фотоника</w:t>
            </w:r>
            <w:proofErr w:type="spellEnd"/>
            <w:r w:rsidR="00065468">
              <w:rPr>
                <w:i/>
                <w:lang w:val="ru-RU"/>
              </w:rPr>
              <w:t xml:space="preserve">» </w:t>
            </w:r>
          </w:p>
          <w:p w:rsidR="00885FD6" w:rsidRPr="00F14F60" w:rsidRDefault="00065468" w:rsidP="00065468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Наталья </w:t>
            </w:r>
            <w:proofErr w:type="spellStart"/>
            <w:r>
              <w:rPr>
                <w:i/>
                <w:lang w:val="ru-RU"/>
              </w:rPr>
              <w:t>Луковникова</w:t>
            </w:r>
            <w:proofErr w:type="spellEnd"/>
            <w:r w:rsidR="00A205E9">
              <w:rPr>
                <w:i/>
                <w:lang w:val="ru-RU"/>
              </w:rPr>
              <w:t xml:space="preserve">, </w:t>
            </w:r>
            <w:proofErr w:type="spellStart"/>
            <w:r w:rsidRPr="008656B6">
              <w:rPr>
                <w:i/>
                <w:lang w:val="ru-RU"/>
              </w:rPr>
              <w:t>н</w:t>
            </w:r>
            <w:r w:rsidRPr="008656B6">
              <w:rPr>
                <w:i/>
              </w:rPr>
              <w:t>ачальник</w:t>
            </w:r>
            <w:proofErr w:type="spellEnd"/>
            <w:r w:rsidRPr="008656B6">
              <w:rPr>
                <w:i/>
              </w:rPr>
              <w:t xml:space="preserve"> </w:t>
            </w:r>
            <w:proofErr w:type="spellStart"/>
            <w:r w:rsidRPr="008656B6">
              <w:rPr>
                <w:i/>
              </w:rPr>
              <w:t>Отдела</w:t>
            </w:r>
            <w:proofErr w:type="spellEnd"/>
            <w:r>
              <w:t xml:space="preserve"> </w:t>
            </w:r>
            <w:r w:rsidR="00A205E9">
              <w:rPr>
                <w:i/>
                <w:lang w:val="ru-RU"/>
              </w:rPr>
              <w:t xml:space="preserve">научно-технологического </w:t>
            </w:r>
            <w:proofErr w:type="spellStart"/>
            <w:r w:rsidR="00A205E9">
              <w:rPr>
                <w:i/>
                <w:lang w:val="ru-RU"/>
              </w:rPr>
              <w:lastRenderedPageBreak/>
              <w:t>форсайта</w:t>
            </w:r>
            <w:proofErr w:type="spellEnd"/>
            <w:r w:rsidR="00A205E9">
              <w:rPr>
                <w:i/>
                <w:lang w:val="ru-RU"/>
              </w:rPr>
              <w:t xml:space="preserve"> </w:t>
            </w:r>
            <w:r w:rsidR="008E54DB">
              <w:rPr>
                <w:i/>
                <w:lang w:val="ru-RU"/>
              </w:rPr>
              <w:t>НИУ ИТМО</w:t>
            </w:r>
            <w:r w:rsidR="00A205E9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ТП «Инновационные лазерные, оптические и оптоэлектронные технологии</w:t>
            </w:r>
            <w:r w:rsidR="006F2196">
              <w:rPr>
                <w:i/>
                <w:lang w:val="ru-RU"/>
              </w:rPr>
              <w:t xml:space="preserve"> — </w:t>
            </w:r>
            <w:proofErr w:type="spellStart"/>
            <w:r>
              <w:rPr>
                <w:i/>
                <w:lang w:val="ru-RU"/>
              </w:rPr>
              <w:t>фотоника</w:t>
            </w:r>
            <w:proofErr w:type="spellEnd"/>
            <w:r>
              <w:rPr>
                <w:i/>
                <w:lang w:val="ru-RU"/>
              </w:rPr>
              <w:t>»</w:t>
            </w:r>
          </w:p>
        </w:tc>
      </w:tr>
      <w:tr w:rsidR="007E27E5" w:rsidRPr="001E2A54" w:rsidTr="003802F8">
        <w:tc>
          <w:tcPr>
            <w:tcW w:w="1728" w:type="dxa"/>
            <w:shd w:val="clear" w:color="auto" w:fill="FFFFFF"/>
          </w:tcPr>
          <w:p w:rsidR="007E27E5" w:rsidRDefault="007E27E5" w:rsidP="006F219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en-GB"/>
              </w:rPr>
              <w:t>.</w:t>
            </w:r>
            <w:r>
              <w:rPr>
                <w:b/>
                <w:lang w:val="ru-RU"/>
              </w:rPr>
              <w:t>3</w:t>
            </w:r>
            <w:r>
              <w:rPr>
                <w:b/>
                <w:lang w:val="en-GB"/>
              </w:rPr>
              <w:t>0</w:t>
            </w:r>
            <w:r w:rsidR="006F2196">
              <w:rPr>
                <w:b/>
                <w:lang w:val="en-US"/>
              </w:rPr>
              <w:t>—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en-GB"/>
              </w:rPr>
              <w:t>.</w:t>
            </w:r>
            <w:r w:rsidR="00C07D5D">
              <w:rPr>
                <w:b/>
                <w:lang w:val="ru-RU"/>
              </w:rPr>
              <w:t>0</w:t>
            </w:r>
            <w:r>
              <w:rPr>
                <w:b/>
                <w:lang w:val="en-GB"/>
              </w:rPr>
              <w:t xml:space="preserve">0 </w:t>
            </w:r>
          </w:p>
        </w:tc>
        <w:tc>
          <w:tcPr>
            <w:tcW w:w="7484" w:type="dxa"/>
            <w:shd w:val="clear" w:color="auto" w:fill="FFFFFF"/>
          </w:tcPr>
          <w:p w:rsidR="007E27E5" w:rsidRDefault="007E27E5" w:rsidP="003802F8">
            <w:pPr>
              <w:rPr>
                <w:b/>
                <w:lang w:val="ru-RU"/>
              </w:rPr>
            </w:pPr>
            <w:r w:rsidRPr="00D221DA">
              <w:rPr>
                <w:b/>
                <w:lang w:val="ru-RU"/>
              </w:rPr>
              <w:t>Интерактивная сессия</w:t>
            </w:r>
            <w:r>
              <w:rPr>
                <w:b/>
                <w:lang w:val="ru-RU"/>
              </w:rPr>
              <w:t>: возможности и вызовы международного сотрудничества</w:t>
            </w:r>
          </w:p>
          <w:p w:rsidR="007E27E5" w:rsidRDefault="007E27E5" w:rsidP="003802F8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Модератор</w:t>
            </w:r>
            <w:r w:rsidR="006F2196">
              <w:rPr>
                <w:i/>
                <w:lang w:val="ru-RU"/>
              </w:rPr>
              <w:t xml:space="preserve"> — </w:t>
            </w:r>
            <w:proofErr w:type="spellStart"/>
            <w:r>
              <w:rPr>
                <w:i/>
                <w:lang w:val="ru-RU"/>
              </w:rPr>
              <w:t>Сюзанна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Якобс-Бохак</w:t>
            </w:r>
            <w:proofErr w:type="spellEnd"/>
            <w:r>
              <w:rPr>
                <w:i/>
                <w:lang w:val="ru-RU"/>
              </w:rPr>
              <w:t xml:space="preserve">, консультант </w:t>
            </w:r>
            <w:r w:rsidRPr="00FE45E7">
              <w:rPr>
                <w:i/>
                <w:lang w:val="ru-RU"/>
              </w:rPr>
              <w:t>Центра инноваций и технологий земли Северный Рейн-Вестфалия (Германия)</w:t>
            </w:r>
          </w:p>
          <w:p w:rsidR="007E27E5" w:rsidRPr="00122001" w:rsidRDefault="007E27E5" w:rsidP="003802F8">
            <w:pPr>
              <w:spacing w:before="6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Все участники семинара</w:t>
            </w:r>
          </w:p>
        </w:tc>
      </w:tr>
      <w:tr w:rsidR="00C07D5D" w:rsidRPr="001E2A54" w:rsidTr="00C07D5D">
        <w:tc>
          <w:tcPr>
            <w:tcW w:w="1728" w:type="dxa"/>
            <w:shd w:val="clear" w:color="auto" w:fill="D9D9D9" w:themeFill="background1" w:themeFillShade="D9"/>
          </w:tcPr>
          <w:p w:rsidR="00C07D5D" w:rsidRPr="00C07D5D" w:rsidRDefault="00C07D5D" w:rsidP="006F219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16.00</w:t>
            </w:r>
            <w:r w:rsidR="006F2196">
              <w:rPr>
                <w:b/>
                <w:lang w:val="en-US"/>
              </w:rPr>
              <w:t>—</w:t>
            </w:r>
            <w:r>
              <w:rPr>
                <w:b/>
                <w:lang w:val="ru-RU"/>
              </w:rPr>
              <w:t xml:space="preserve">16.15 </w:t>
            </w:r>
          </w:p>
        </w:tc>
        <w:tc>
          <w:tcPr>
            <w:tcW w:w="7484" w:type="dxa"/>
            <w:shd w:val="clear" w:color="auto" w:fill="D9D9D9" w:themeFill="background1" w:themeFillShade="D9"/>
          </w:tcPr>
          <w:p w:rsidR="00C07D5D" w:rsidRPr="00D221DA" w:rsidRDefault="00C07D5D" w:rsidP="003802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Кофе </w:t>
            </w:r>
          </w:p>
        </w:tc>
      </w:tr>
      <w:tr w:rsidR="00C07D5D" w:rsidRPr="001E2A54" w:rsidTr="00C07D5D">
        <w:tc>
          <w:tcPr>
            <w:tcW w:w="1728" w:type="dxa"/>
            <w:shd w:val="clear" w:color="auto" w:fill="auto"/>
          </w:tcPr>
          <w:p w:rsidR="00C07D5D" w:rsidRDefault="00C07D5D" w:rsidP="006F219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16.15</w:t>
            </w:r>
            <w:r w:rsidR="006F2196">
              <w:rPr>
                <w:b/>
                <w:lang w:val="en-US"/>
              </w:rPr>
              <w:t>—</w:t>
            </w:r>
            <w:r>
              <w:rPr>
                <w:b/>
                <w:lang w:val="ru-RU"/>
              </w:rPr>
              <w:t>16.45</w:t>
            </w:r>
          </w:p>
        </w:tc>
        <w:tc>
          <w:tcPr>
            <w:tcW w:w="7484" w:type="dxa"/>
            <w:shd w:val="clear" w:color="auto" w:fill="auto"/>
          </w:tcPr>
          <w:p w:rsidR="00C07D5D" w:rsidRDefault="00A93551" w:rsidP="003802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Параллельные сессии: в</w:t>
            </w:r>
            <w:r w:rsidR="00C07D5D">
              <w:rPr>
                <w:b/>
                <w:lang w:val="ru-RU"/>
              </w:rPr>
              <w:t>озможные направления</w:t>
            </w:r>
            <w:r>
              <w:rPr>
                <w:b/>
                <w:lang w:val="ru-RU"/>
              </w:rPr>
              <w:t xml:space="preserve"> международного сотрудничества</w:t>
            </w:r>
          </w:p>
          <w:p w:rsidR="00C07D5D" w:rsidRDefault="00C07D5D" w:rsidP="00C778F4">
            <w:pPr>
              <w:rPr>
                <w:b/>
                <w:lang w:val="ru-RU"/>
              </w:rPr>
            </w:pPr>
            <w:r>
              <w:rPr>
                <w:i/>
                <w:lang w:val="ru-RU"/>
              </w:rPr>
              <w:t>Модераторы</w:t>
            </w:r>
            <w:r w:rsidR="006F2196">
              <w:rPr>
                <w:i/>
                <w:lang w:val="ru-RU"/>
              </w:rPr>
              <w:t xml:space="preserve"> — </w:t>
            </w:r>
            <w:r w:rsidR="00E11A07">
              <w:rPr>
                <w:i/>
                <w:lang w:val="ru-RU"/>
              </w:rPr>
              <w:t>Анна Пикалова, директор Центра международных проектов, Институт статистических исследований и экономики знаний НИУ ВШЭ</w:t>
            </w:r>
            <w:r w:rsidR="00C778F4">
              <w:rPr>
                <w:i/>
                <w:lang w:val="ru-RU"/>
              </w:rPr>
              <w:t xml:space="preserve">; </w:t>
            </w:r>
            <w:proofErr w:type="spellStart"/>
            <w:r w:rsidR="00C92168">
              <w:rPr>
                <w:i/>
                <w:lang w:val="ru-RU"/>
              </w:rPr>
              <w:t>Сюзанна</w:t>
            </w:r>
            <w:proofErr w:type="spellEnd"/>
            <w:r w:rsidR="00C92168">
              <w:rPr>
                <w:i/>
                <w:lang w:val="ru-RU"/>
              </w:rPr>
              <w:t xml:space="preserve"> </w:t>
            </w:r>
            <w:proofErr w:type="spellStart"/>
            <w:r w:rsidR="00C92168">
              <w:rPr>
                <w:i/>
                <w:lang w:val="ru-RU"/>
              </w:rPr>
              <w:t>Якобс-Бохак</w:t>
            </w:r>
            <w:proofErr w:type="spellEnd"/>
            <w:r w:rsidR="00C92168">
              <w:rPr>
                <w:i/>
                <w:lang w:val="ru-RU"/>
              </w:rPr>
              <w:t xml:space="preserve">, консультант </w:t>
            </w:r>
            <w:r w:rsidR="00C92168" w:rsidRPr="00FE45E7">
              <w:rPr>
                <w:i/>
                <w:lang w:val="ru-RU"/>
              </w:rPr>
              <w:t>Центра инноваций и технологий земли Северный Рейн-Вестфалия (Германия)</w:t>
            </w:r>
            <w:r w:rsidR="00C778F4">
              <w:rPr>
                <w:i/>
                <w:lang w:val="ru-RU"/>
              </w:rPr>
              <w:t xml:space="preserve">; </w:t>
            </w:r>
            <w:r w:rsidR="00E11A07">
              <w:rPr>
                <w:i/>
                <w:lang w:val="ru-RU"/>
              </w:rPr>
              <w:t>Майкл Гут,</w:t>
            </w:r>
            <w:r w:rsidR="00E11A07" w:rsidRPr="00573DCD">
              <w:rPr>
                <w:i/>
                <w:lang w:val="ru-RU"/>
              </w:rPr>
              <w:t xml:space="preserve"> </w:t>
            </w:r>
            <w:r w:rsidR="00E11A07" w:rsidRPr="00FE45E7">
              <w:rPr>
                <w:i/>
                <w:lang w:val="ru-RU"/>
              </w:rPr>
              <w:t>менеджер проектов Центра инноваций и технологий земли Северный Рейн-Вестфалия (Германия)</w:t>
            </w:r>
            <w:r w:rsidR="00E11A07" w:rsidRPr="00750A8D">
              <w:rPr>
                <w:i/>
                <w:lang w:val="ru-RU"/>
              </w:rPr>
              <w:t xml:space="preserve"> </w:t>
            </w:r>
          </w:p>
        </w:tc>
      </w:tr>
      <w:tr w:rsidR="00A93551" w:rsidRPr="001E2A54" w:rsidTr="00C07D5D">
        <w:tc>
          <w:tcPr>
            <w:tcW w:w="1728" w:type="dxa"/>
            <w:shd w:val="clear" w:color="auto" w:fill="auto"/>
          </w:tcPr>
          <w:p w:rsidR="00A93551" w:rsidRDefault="00A93551" w:rsidP="006F219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16.45</w:t>
            </w:r>
            <w:r w:rsidR="006F2196">
              <w:rPr>
                <w:b/>
                <w:lang w:val="en-US"/>
              </w:rPr>
              <w:t>—</w:t>
            </w:r>
            <w:r>
              <w:rPr>
                <w:b/>
                <w:lang w:val="ru-RU"/>
              </w:rPr>
              <w:t>17.05</w:t>
            </w:r>
          </w:p>
        </w:tc>
        <w:tc>
          <w:tcPr>
            <w:tcW w:w="7484" w:type="dxa"/>
            <w:shd w:val="clear" w:color="auto" w:fill="auto"/>
          </w:tcPr>
          <w:p w:rsidR="004A075A" w:rsidRDefault="00A93551" w:rsidP="004A07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Презентация итогов обсуждений в рамках параллельных сессий</w:t>
            </w:r>
          </w:p>
          <w:p w:rsidR="00A93551" w:rsidRDefault="00A93551" w:rsidP="00C778F4">
            <w:pPr>
              <w:rPr>
                <w:b/>
                <w:lang w:val="ru-RU"/>
              </w:rPr>
            </w:pPr>
            <w:r>
              <w:rPr>
                <w:i/>
                <w:lang w:val="ru-RU"/>
              </w:rPr>
              <w:t>Анна Пикалова, директор Центра международных проектов, Институт статистических исследов</w:t>
            </w:r>
            <w:r w:rsidR="00C778F4">
              <w:rPr>
                <w:i/>
                <w:lang w:val="ru-RU"/>
              </w:rPr>
              <w:t xml:space="preserve">аний и экономики знаний НИУ ВШЭ; </w:t>
            </w:r>
            <w:r>
              <w:rPr>
                <w:i/>
                <w:lang w:val="ru-RU"/>
              </w:rPr>
              <w:t>Майкл Гут,</w:t>
            </w:r>
            <w:r w:rsidRPr="00573DCD">
              <w:rPr>
                <w:i/>
                <w:lang w:val="ru-RU"/>
              </w:rPr>
              <w:t xml:space="preserve"> </w:t>
            </w:r>
            <w:r w:rsidRPr="00FE45E7">
              <w:rPr>
                <w:i/>
                <w:lang w:val="ru-RU"/>
              </w:rPr>
              <w:t>менеджер проектов Центра инноваций и технологий земли Северный Рейн-Вестфалия (Германия)</w:t>
            </w:r>
          </w:p>
        </w:tc>
      </w:tr>
      <w:tr w:rsidR="007E27E5" w:rsidRPr="00BA295D" w:rsidTr="003802F8">
        <w:tc>
          <w:tcPr>
            <w:tcW w:w="1728" w:type="dxa"/>
            <w:shd w:val="clear" w:color="auto" w:fill="FFFFFF"/>
          </w:tcPr>
          <w:p w:rsidR="007E27E5" w:rsidRPr="00F43779" w:rsidRDefault="007E27E5" w:rsidP="006F2196">
            <w:pPr>
              <w:spacing w:before="120" w:after="120"/>
              <w:jc w:val="both"/>
              <w:rPr>
                <w:b/>
                <w:highlight w:val="yellow"/>
                <w:lang w:val="en-GB"/>
              </w:rPr>
            </w:pPr>
            <w:r w:rsidRPr="004D747A"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>7</w:t>
            </w:r>
            <w:r>
              <w:rPr>
                <w:b/>
                <w:lang w:val="en-GB"/>
              </w:rPr>
              <w:t>.</w:t>
            </w:r>
            <w:r>
              <w:rPr>
                <w:b/>
                <w:lang w:val="ru-RU"/>
              </w:rPr>
              <w:t>0</w:t>
            </w:r>
            <w:r w:rsidR="00A93551">
              <w:rPr>
                <w:b/>
                <w:lang w:val="ru-RU"/>
              </w:rPr>
              <w:t>5</w:t>
            </w:r>
            <w:r w:rsidR="006F2196">
              <w:rPr>
                <w:b/>
                <w:lang w:val="en-US"/>
              </w:rPr>
              <w:t>—</w:t>
            </w:r>
            <w:r w:rsidR="00A93551">
              <w:rPr>
                <w:b/>
                <w:lang w:val="ru-RU"/>
              </w:rPr>
              <w:t>17.20</w:t>
            </w:r>
          </w:p>
        </w:tc>
        <w:tc>
          <w:tcPr>
            <w:tcW w:w="7484" w:type="dxa"/>
            <w:shd w:val="clear" w:color="auto" w:fill="FFFFFF"/>
          </w:tcPr>
          <w:p w:rsidR="006F2196" w:rsidRPr="006F2196" w:rsidRDefault="007E27E5" w:rsidP="006F2196">
            <w:pPr>
              <w:spacing w:before="120" w:after="120"/>
              <w:rPr>
                <w:b/>
                <w:lang w:val="ru-RU"/>
              </w:rPr>
            </w:pPr>
            <w:r w:rsidRPr="007F0A79">
              <w:rPr>
                <w:b/>
                <w:lang w:val="ru-RU"/>
              </w:rPr>
              <w:t xml:space="preserve">Подведение итогов </w:t>
            </w:r>
            <w:r w:rsidR="004A075A">
              <w:rPr>
                <w:b/>
                <w:lang w:val="ru-RU"/>
              </w:rPr>
              <w:t xml:space="preserve"> </w:t>
            </w:r>
          </w:p>
          <w:p w:rsidR="007E27E5" w:rsidRPr="004A075A" w:rsidRDefault="007E27E5" w:rsidP="006F2196">
            <w:pPr>
              <w:spacing w:before="120" w:after="120"/>
              <w:rPr>
                <w:b/>
                <w:lang w:val="ru-RU"/>
              </w:rPr>
            </w:pPr>
            <w:r>
              <w:rPr>
                <w:i/>
                <w:lang w:val="ru-RU"/>
              </w:rPr>
              <w:t>Анна Пикалова, директор Центра международных проектов, Институт статистических исследований и экономики знаний НИУ ВШЭ</w:t>
            </w:r>
          </w:p>
        </w:tc>
      </w:tr>
    </w:tbl>
    <w:p w:rsidR="00616353" w:rsidRPr="004A075A" w:rsidRDefault="00616353" w:rsidP="00616353"/>
    <w:p w:rsidR="00616353" w:rsidRDefault="00616353" w:rsidP="00616353">
      <w:pPr>
        <w:spacing w:before="120"/>
        <w:jc w:val="both"/>
        <w:rPr>
          <w:lang w:val="ru-RU"/>
        </w:rPr>
      </w:pPr>
      <w:r w:rsidRPr="00E0146A">
        <w:rPr>
          <w:lang w:val="ru-RU"/>
        </w:rPr>
        <w:t xml:space="preserve">Рабочие языки: </w:t>
      </w:r>
      <w:r>
        <w:rPr>
          <w:lang w:val="ru-RU"/>
        </w:rPr>
        <w:t xml:space="preserve">русский и английский с </w:t>
      </w:r>
      <w:r w:rsidRPr="00E0146A">
        <w:rPr>
          <w:lang w:val="ru-RU"/>
        </w:rPr>
        <w:t>синхронным переводом</w:t>
      </w:r>
      <w:r w:rsidR="00295970">
        <w:rPr>
          <w:lang w:val="ru-RU"/>
        </w:rPr>
        <w:t xml:space="preserve"> (</w:t>
      </w:r>
      <w:r w:rsidR="00F43997">
        <w:rPr>
          <w:lang w:val="ru-RU"/>
        </w:rPr>
        <w:t xml:space="preserve">во время параллельных сессий </w:t>
      </w:r>
      <w:r>
        <w:rPr>
          <w:lang w:val="ru-RU"/>
        </w:rPr>
        <w:t xml:space="preserve">с </w:t>
      </w:r>
      <w:r w:rsidRPr="00E0146A">
        <w:rPr>
          <w:lang w:val="ru-RU"/>
        </w:rPr>
        <w:t>1</w:t>
      </w:r>
      <w:r w:rsidR="00295970">
        <w:rPr>
          <w:lang w:val="ru-RU"/>
        </w:rPr>
        <w:t>6</w:t>
      </w:r>
      <w:r w:rsidRPr="00E0146A">
        <w:rPr>
          <w:lang w:val="ru-RU"/>
        </w:rPr>
        <w:t>:</w:t>
      </w:r>
      <w:r w:rsidR="00295970">
        <w:rPr>
          <w:lang w:val="ru-RU"/>
        </w:rPr>
        <w:t xml:space="preserve">15 </w:t>
      </w:r>
      <w:r w:rsidRPr="00E0146A">
        <w:rPr>
          <w:lang w:val="ru-RU"/>
        </w:rPr>
        <w:t>до 1</w:t>
      </w:r>
      <w:r w:rsidR="00295970">
        <w:rPr>
          <w:lang w:val="ru-RU"/>
        </w:rPr>
        <w:t>6:45</w:t>
      </w:r>
      <w:r w:rsidR="006F2196">
        <w:rPr>
          <w:lang w:val="ru-RU"/>
        </w:rPr>
        <w:t xml:space="preserve"> — </w:t>
      </w:r>
      <w:r w:rsidRPr="00E0146A">
        <w:rPr>
          <w:lang w:val="ru-RU"/>
        </w:rPr>
        <w:t>английский без перевода</w:t>
      </w:r>
      <w:r w:rsidR="00295970">
        <w:rPr>
          <w:lang w:val="ru-RU"/>
        </w:rPr>
        <w:t>)</w:t>
      </w:r>
      <w:r w:rsidRPr="00E0146A">
        <w:rPr>
          <w:lang w:val="ru-RU"/>
        </w:rPr>
        <w:t>.</w:t>
      </w:r>
    </w:p>
    <w:p w:rsidR="005F227A" w:rsidRPr="00616353" w:rsidRDefault="005F227A">
      <w:pPr>
        <w:rPr>
          <w:lang w:val="ru-RU"/>
        </w:rPr>
      </w:pPr>
      <w:bookmarkStart w:id="0" w:name="_GoBack"/>
      <w:bookmarkEnd w:id="0"/>
    </w:p>
    <w:p w:rsidR="00616353" w:rsidRDefault="00616353"/>
    <w:sectPr w:rsidR="00616353" w:rsidSect="005F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46B"/>
    <w:multiLevelType w:val="hybridMultilevel"/>
    <w:tmpl w:val="5B4E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6353"/>
    <w:rsid w:val="00037F98"/>
    <w:rsid w:val="00061F8E"/>
    <w:rsid w:val="00065468"/>
    <w:rsid w:val="00170ECB"/>
    <w:rsid w:val="001C13DB"/>
    <w:rsid w:val="00220D12"/>
    <w:rsid w:val="00295970"/>
    <w:rsid w:val="002A41CC"/>
    <w:rsid w:val="00356788"/>
    <w:rsid w:val="003A3B5F"/>
    <w:rsid w:val="004A075A"/>
    <w:rsid w:val="004B50BB"/>
    <w:rsid w:val="00524966"/>
    <w:rsid w:val="00554963"/>
    <w:rsid w:val="00560C12"/>
    <w:rsid w:val="005A3320"/>
    <w:rsid w:val="005F227A"/>
    <w:rsid w:val="00605D83"/>
    <w:rsid w:val="00610C5D"/>
    <w:rsid w:val="00616353"/>
    <w:rsid w:val="00633C77"/>
    <w:rsid w:val="006B62EC"/>
    <w:rsid w:val="006F2196"/>
    <w:rsid w:val="007A35B2"/>
    <w:rsid w:val="007A512E"/>
    <w:rsid w:val="007E27E5"/>
    <w:rsid w:val="008656B6"/>
    <w:rsid w:val="00885FD6"/>
    <w:rsid w:val="008B652E"/>
    <w:rsid w:val="008E54DB"/>
    <w:rsid w:val="0096237B"/>
    <w:rsid w:val="00980EDB"/>
    <w:rsid w:val="00A205E9"/>
    <w:rsid w:val="00A7202D"/>
    <w:rsid w:val="00A93551"/>
    <w:rsid w:val="00AA4E5F"/>
    <w:rsid w:val="00BC4BBD"/>
    <w:rsid w:val="00C07D5D"/>
    <w:rsid w:val="00C127DA"/>
    <w:rsid w:val="00C778F4"/>
    <w:rsid w:val="00C92168"/>
    <w:rsid w:val="00CD5BBA"/>
    <w:rsid w:val="00D61335"/>
    <w:rsid w:val="00DC3546"/>
    <w:rsid w:val="00DD0142"/>
    <w:rsid w:val="00DD3168"/>
    <w:rsid w:val="00E11A07"/>
    <w:rsid w:val="00E122C9"/>
    <w:rsid w:val="00E717C0"/>
    <w:rsid w:val="00F016AA"/>
    <w:rsid w:val="00F14F60"/>
    <w:rsid w:val="00F272DA"/>
    <w:rsid w:val="00F35BB6"/>
    <w:rsid w:val="00F37FD3"/>
    <w:rsid w:val="00F43997"/>
    <w:rsid w:val="00F66D65"/>
    <w:rsid w:val="00FA06CB"/>
    <w:rsid w:val="00FA1EAA"/>
    <w:rsid w:val="00FB2090"/>
    <w:rsid w:val="00FD3551"/>
    <w:rsid w:val="00FF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9"/>
    <w:qFormat/>
    <w:rsid w:val="006163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1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353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30">
    <w:name w:val="Заголовок 3 Знак"/>
    <w:basedOn w:val="a0"/>
    <w:link w:val="3"/>
    <w:uiPriority w:val="99"/>
    <w:rsid w:val="00616353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a3">
    <w:name w:val="List Paragraph"/>
    <w:basedOn w:val="a"/>
    <w:uiPriority w:val="34"/>
    <w:qFormat/>
    <w:rsid w:val="00616353"/>
    <w:pPr>
      <w:ind w:left="720"/>
      <w:contextualSpacing/>
    </w:pPr>
  </w:style>
  <w:style w:type="table" w:styleId="a4">
    <w:name w:val="Table Grid"/>
    <w:basedOn w:val="a1"/>
    <w:uiPriority w:val="99"/>
    <w:rsid w:val="006163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6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353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it.de/d/in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enasybulina</dc:creator>
  <cp:keywords/>
  <dc:description/>
  <cp:lastModifiedBy>mkorobeynikova</cp:lastModifiedBy>
  <cp:revision>2</cp:revision>
  <cp:lastPrinted>2014-05-16T07:55:00Z</cp:lastPrinted>
  <dcterms:created xsi:type="dcterms:W3CDTF">2014-05-19T08:06:00Z</dcterms:created>
  <dcterms:modified xsi:type="dcterms:W3CDTF">2014-05-19T08:06:00Z</dcterms:modified>
</cp:coreProperties>
</file>